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5250"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67"/>
        <w:gridCol w:w="6219"/>
        <w:gridCol w:w="1670"/>
      </w:tblGrid>
      <w:tr w:rsidR="00D9740B" w:rsidRPr="00F257A9" w:rsidTr="00D9740B">
        <w:trPr>
          <w:trHeight w:val="1564"/>
        </w:trPr>
        <w:tc>
          <w:tcPr>
            <w:tcW w:w="692" w:type="pct"/>
            <w:vAlign w:val="center"/>
          </w:tcPr>
          <w:p w:rsidR="00D9740B" w:rsidRPr="00F257A9" w:rsidRDefault="00D9740B" w:rsidP="00527246">
            <w:pPr>
              <w:spacing w:line="360" w:lineRule="auto"/>
              <w:rPr>
                <w:b/>
              </w:rPr>
            </w:pPr>
            <w:r w:rsidRPr="00F257A9">
              <w:rPr>
                <w:noProof/>
              </w:rPr>
              <w:drawing>
                <wp:anchor distT="0" distB="0" distL="114300" distR="114300" simplePos="0" relativeHeight="251659264" behindDoc="0" locked="0" layoutInCell="1" allowOverlap="1">
                  <wp:simplePos x="0" y="0"/>
                  <wp:positionH relativeFrom="column">
                    <wp:posOffset>-59055</wp:posOffset>
                  </wp:positionH>
                  <wp:positionV relativeFrom="paragraph">
                    <wp:posOffset>-171450</wp:posOffset>
                  </wp:positionV>
                  <wp:extent cx="685800" cy="800100"/>
                  <wp:effectExtent l="19050" t="0" r="0" b="0"/>
                  <wp:wrapSquare wrapText="bothSides"/>
                  <wp:docPr id="1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cstate="print"/>
                          <a:srcRect/>
                          <a:stretch>
                            <a:fillRect/>
                          </a:stretch>
                        </pic:blipFill>
                        <pic:spPr bwMode="auto">
                          <a:xfrm>
                            <a:off x="0" y="0"/>
                            <a:ext cx="685800" cy="800100"/>
                          </a:xfrm>
                          <a:prstGeom prst="rect">
                            <a:avLst/>
                          </a:prstGeom>
                          <a:solidFill>
                            <a:srgbClr val="FFFFFF"/>
                          </a:solidFill>
                          <a:ln w="9525">
                            <a:noFill/>
                            <a:round/>
                            <a:headEnd/>
                            <a:tailEnd/>
                          </a:ln>
                        </pic:spPr>
                      </pic:pic>
                    </a:graphicData>
                  </a:graphic>
                </wp:anchor>
              </w:drawing>
            </w:r>
          </w:p>
        </w:tc>
        <w:tc>
          <w:tcPr>
            <w:tcW w:w="3396" w:type="pct"/>
            <w:vAlign w:val="center"/>
          </w:tcPr>
          <w:p w:rsidR="00D9740B" w:rsidRPr="00F257A9" w:rsidRDefault="00D9740B" w:rsidP="00527246">
            <w:pPr>
              <w:spacing w:after="0" w:line="360" w:lineRule="auto"/>
              <w:jc w:val="center"/>
              <w:rPr>
                <w:rFonts w:ascii="Arial" w:hAnsi="Arial" w:cs="Arial"/>
                <w:b/>
              </w:rPr>
            </w:pPr>
            <w:r w:rsidRPr="00F257A9">
              <w:rPr>
                <w:rFonts w:ascii="Arial" w:hAnsi="Arial" w:cs="Arial"/>
                <w:b/>
                <w:sz w:val="24"/>
                <w:szCs w:val="24"/>
              </w:rPr>
              <w:t>UNIVERSIDADE FEDERAL DO TOCANTINS</w:t>
            </w:r>
          </w:p>
          <w:p w:rsidR="00D9740B" w:rsidRPr="00F257A9" w:rsidRDefault="00D9740B" w:rsidP="00527246">
            <w:pPr>
              <w:spacing w:after="0" w:line="360" w:lineRule="auto"/>
              <w:jc w:val="center"/>
              <w:rPr>
                <w:rFonts w:ascii="Arial" w:hAnsi="Arial" w:cs="Arial"/>
                <w:b/>
                <w:sz w:val="24"/>
                <w:szCs w:val="24"/>
              </w:rPr>
            </w:pPr>
            <w:r w:rsidRPr="00F257A9">
              <w:rPr>
                <w:rFonts w:ascii="Arial" w:hAnsi="Arial" w:cs="Arial"/>
                <w:b/>
                <w:sz w:val="24"/>
                <w:szCs w:val="24"/>
              </w:rPr>
              <w:t>CAMPUS UNIVERSITÁRIO DE ARAGUAÍNA</w:t>
            </w:r>
          </w:p>
          <w:p w:rsidR="00D9740B" w:rsidRPr="00F257A9" w:rsidRDefault="00D9740B" w:rsidP="00527246">
            <w:pPr>
              <w:spacing w:after="0" w:line="360" w:lineRule="auto"/>
              <w:jc w:val="center"/>
              <w:rPr>
                <w:b/>
              </w:rPr>
            </w:pPr>
            <w:r w:rsidRPr="00F257A9">
              <w:rPr>
                <w:rFonts w:ascii="Arial" w:hAnsi="Arial" w:cs="Arial"/>
                <w:b/>
                <w:sz w:val="24"/>
                <w:szCs w:val="24"/>
              </w:rPr>
              <w:t>ESCOLA DE MEDICINA VETERINÁRIA E ZOOTECNIA</w:t>
            </w:r>
          </w:p>
        </w:tc>
        <w:tc>
          <w:tcPr>
            <w:tcW w:w="912" w:type="pct"/>
            <w:vAlign w:val="center"/>
          </w:tcPr>
          <w:p w:rsidR="00D9740B" w:rsidRPr="00F257A9" w:rsidRDefault="00D9740B" w:rsidP="00527246">
            <w:pPr>
              <w:spacing w:line="360" w:lineRule="auto"/>
              <w:ind w:right="239"/>
              <w:rPr>
                <w:b/>
              </w:rPr>
            </w:pPr>
            <w:r w:rsidRPr="00F257A9">
              <w:rPr>
                <w:noProof/>
              </w:rPr>
              <w:drawing>
                <wp:anchor distT="0" distB="0" distL="114300" distR="114300" simplePos="0" relativeHeight="251660288" behindDoc="0" locked="0" layoutInCell="1" allowOverlap="1">
                  <wp:simplePos x="0" y="0"/>
                  <wp:positionH relativeFrom="margin">
                    <wp:posOffset>549910</wp:posOffset>
                  </wp:positionH>
                  <wp:positionV relativeFrom="margin">
                    <wp:posOffset>26670</wp:posOffset>
                  </wp:positionV>
                  <wp:extent cx="1133475" cy="485775"/>
                  <wp:effectExtent l="19050" t="0" r="9525" b="0"/>
                  <wp:wrapSquare wrapText="bothSides"/>
                  <wp:docPr id="12" name="Imagem 6" descr="Descriçã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Descrição: download"/>
                          <pic:cNvPicPr>
                            <a:picLocks noChangeAspect="1" noChangeArrowheads="1"/>
                          </pic:cNvPicPr>
                        </pic:nvPicPr>
                        <pic:blipFill>
                          <a:blip r:embed="rId9" cstate="print"/>
                          <a:srcRect/>
                          <a:stretch>
                            <a:fillRect/>
                          </a:stretch>
                        </pic:blipFill>
                        <pic:spPr bwMode="auto">
                          <a:xfrm>
                            <a:off x="0" y="0"/>
                            <a:ext cx="1133475" cy="485775"/>
                          </a:xfrm>
                          <a:prstGeom prst="rect">
                            <a:avLst/>
                          </a:prstGeom>
                          <a:noFill/>
                          <a:ln w="9525">
                            <a:noFill/>
                            <a:miter lim="800000"/>
                            <a:headEnd/>
                            <a:tailEnd/>
                          </a:ln>
                        </pic:spPr>
                      </pic:pic>
                    </a:graphicData>
                  </a:graphic>
                </wp:anchor>
              </w:drawing>
            </w:r>
          </w:p>
        </w:tc>
      </w:tr>
    </w:tbl>
    <w:p w:rsidR="005919BB" w:rsidRPr="00D9740B" w:rsidRDefault="005919BB" w:rsidP="00527246">
      <w:pPr>
        <w:spacing w:line="360" w:lineRule="auto"/>
        <w:ind w:left="-284"/>
        <w:rPr>
          <w:rFonts w:ascii="Arial" w:hAnsi="Arial" w:cs="Arial"/>
          <w:sz w:val="24"/>
        </w:rPr>
      </w:pPr>
    </w:p>
    <w:p w:rsidR="00D9740B" w:rsidRPr="00D9740B" w:rsidRDefault="00D9740B" w:rsidP="00527246">
      <w:pPr>
        <w:spacing w:line="360" w:lineRule="auto"/>
        <w:ind w:left="-284"/>
        <w:rPr>
          <w:rFonts w:ascii="Arial" w:hAnsi="Arial" w:cs="Arial"/>
          <w:sz w:val="24"/>
        </w:rPr>
      </w:pPr>
    </w:p>
    <w:p w:rsidR="00D9740B" w:rsidRPr="00D9740B" w:rsidRDefault="00D9740B" w:rsidP="00527246">
      <w:pPr>
        <w:spacing w:line="360" w:lineRule="auto"/>
        <w:ind w:left="-284"/>
        <w:rPr>
          <w:rFonts w:ascii="Arial" w:hAnsi="Arial" w:cs="Arial"/>
          <w:sz w:val="24"/>
        </w:rPr>
      </w:pPr>
    </w:p>
    <w:p w:rsidR="00D9740B" w:rsidRPr="00D9740B" w:rsidRDefault="00D9740B" w:rsidP="00527246">
      <w:pPr>
        <w:spacing w:line="360" w:lineRule="auto"/>
        <w:ind w:left="-284"/>
        <w:rPr>
          <w:rFonts w:ascii="Arial" w:hAnsi="Arial" w:cs="Arial"/>
          <w:sz w:val="24"/>
        </w:rPr>
      </w:pPr>
    </w:p>
    <w:p w:rsidR="00494BCB" w:rsidRPr="00D9740B" w:rsidRDefault="00494BCB" w:rsidP="00494BCB">
      <w:pPr>
        <w:spacing w:line="360" w:lineRule="auto"/>
        <w:ind w:left="-284"/>
        <w:jc w:val="center"/>
        <w:rPr>
          <w:rFonts w:ascii="Arial" w:hAnsi="Arial" w:cs="Arial"/>
          <w:b/>
          <w:sz w:val="24"/>
        </w:rPr>
      </w:pPr>
      <w:r w:rsidRPr="00D9740B">
        <w:rPr>
          <w:rFonts w:ascii="Arial" w:hAnsi="Arial" w:cs="Arial"/>
          <w:b/>
          <w:sz w:val="24"/>
        </w:rPr>
        <w:t>Danilo Iurko Martins</w:t>
      </w:r>
    </w:p>
    <w:p w:rsidR="00315122" w:rsidRDefault="00315122" w:rsidP="00315122">
      <w:pPr>
        <w:spacing w:line="360" w:lineRule="auto"/>
        <w:ind w:left="-284"/>
        <w:jc w:val="center"/>
        <w:rPr>
          <w:rFonts w:ascii="Arial" w:hAnsi="Arial" w:cs="Arial"/>
          <w:sz w:val="24"/>
        </w:rPr>
      </w:pPr>
    </w:p>
    <w:p w:rsidR="00494BCB" w:rsidRDefault="00494BCB" w:rsidP="00315122">
      <w:pPr>
        <w:spacing w:line="360" w:lineRule="auto"/>
        <w:ind w:left="-284"/>
        <w:jc w:val="center"/>
        <w:rPr>
          <w:rFonts w:ascii="Arial" w:hAnsi="Arial" w:cs="Arial"/>
          <w:sz w:val="24"/>
        </w:rPr>
      </w:pPr>
    </w:p>
    <w:p w:rsidR="00315122" w:rsidRPr="00D9740B" w:rsidRDefault="00315122" w:rsidP="00315122">
      <w:pPr>
        <w:spacing w:line="360" w:lineRule="auto"/>
        <w:ind w:left="-284"/>
        <w:jc w:val="center"/>
        <w:rPr>
          <w:rFonts w:ascii="Arial" w:hAnsi="Arial" w:cs="Arial"/>
          <w:sz w:val="24"/>
        </w:rPr>
      </w:pPr>
      <w:r>
        <w:rPr>
          <w:rFonts w:ascii="Arial" w:hAnsi="Arial" w:cs="Arial"/>
          <w:b/>
          <w:sz w:val="24"/>
        </w:rPr>
        <w:t xml:space="preserve">REQUISITOS NECESSARIOS E LINHAS DE CREDITO DISPONIBILIZADOS PELO BANCO DA AMAZÔNIA NA REGIÃO NORTE </w:t>
      </w:r>
    </w:p>
    <w:p w:rsidR="00D9740B" w:rsidRPr="00D9740B" w:rsidRDefault="00D9740B" w:rsidP="00527246">
      <w:pPr>
        <w:spacing w:line="360" w:lineRule="auto"/>
        <w:ind w:left="-284"/>
        <w:jc w:val="center"/>
        <w:rPr>
          <w:rFonts w:ascii="Arial" w:hAnsi="Arial" w:cs="Arial"/>
          <w:sz w:val="24"/>
        </w:rPr>
      </w:pPr>
    </w:p>
    <w:p w:rsidR="00D9740B" w:rsidRPr="00D9740B" w:rsidRDefault="00D9740B" w:rsidP="00527246">
      <w:pPr>
        <w:spacing w:line="360" w:lineRule="auto"/>
        <w:ind w:left="-284"/>
        <w:jc w:val="center"/>
        <w:rPr>
          <w:rFonts w:ascii="Arial" w:hAnsi="Arial" w:cs="Arial"/>
          <w:sz w:val="24"/>
        </w:rPr>
      </w:pPr>
    </w:p>
    <w:p w:rsidR="00D9740B" w:rsidRPr="00D9740B" w:rsidRDefault="00D9740B" w:rsidP="00527246">
      <w:pPr>
        <w:spacing w:line="360" w:lineRule="auto"/>
        <w:ind w:left="-284"/>
        <w:jc w:val="center"/>
        <w:rPr>
          <w:rFonts w:ascii="Arial" w:hAnsi="Arial" w:cs="Arial"/>
          <w:b/>
          <w:sz w:val="24"/>
        </w:rPr>
      </w:pPr>
    </w:p>
    <w:p w:rsidR="003B020D" w:rsidRDefault="003B020D" w:rsidP="00527246">
      <w:pPr>
        <w:spacing w:line="360" w:lineRule="auto"/>
        <w:ind w:left="-284"/>
        <w:jc w:val="center"/>
        <w:rPr>
          <w:rFonts w:ascii="Arial" w:hAnsi="Arial" w:cs="Arial"/>
          <w:b/>
          <w:sz w:val="24"/>
        </w:rPr>
      </w:pPr>
    </w:p>
    <w:p w:rsidR="00667D60" w:rsidRDefault="00667D60" w:rsidP="00527246">
      <w:pPr>
        <w:spacing w:line="360" w:lineRule="auto"/>
        <w:ind w:left="-284"/>
        <w:jc w:val="center"/>
        <w:rPr>
          <w:rFonts w:ascii="Arial" w:hAnsi="Arial" w:cs="Arial"/>
          <w:b/>
          <w:sz w:val="24"/>
        </w:rPr>
      </w:pPr>
    </w:p>
    <w:p w:rsidR="003B020D" w:rsidRDefault="003B020D" w:rsidP="00527246">
      <w:pPr>
        <w:spacing w:line="360" w:lineRule="auto"/>
        <w:ind w:left="-284"/>
        <w:jc w:val="center"/>
        <w:rPr>
          <w:rFonts w:ascii="Arial" w:hAnsi="Arial" w:cs="Arial"/>
          <w:b/>
          <w:sz w:val="24"/>
        </w:rPr>
      </w:pPr>
    </w:p>
    <w:p w:rsidR="00D9740B" w:rsidRDefault="00D9740B" w:rsidP="00527246">
      <w:pPr>
        <w:spacing w:line="360" w:lineRule="auto"/>
        <w:ind w:left="-284"/>
        <w:jc w:val="center"/>
        <w:rPr>
          <w:rFonts w:ascii="Arial" w:hAnsi="Arial" w:cs="Arial"/>
          <w:b/>
          <w:sz w:val="24"/>
        </w:rPr>
      </w:pPr>
    </w:p>
    <w:p w:rsidR="00D9740B" w:rsidRDefault="00D9740B" w:rsidP="00527246">
      <w:pPr>
        <w:spacing w:line="360" w:lineRule="auto"/>
        <w:ind w:left="-284"/>
        <w:jc w:val="center"/>
        <w:rPr>
          <w:rFonts w:ascii="Arial" w:hAnsi="Arial" w:cs="Arial"/>
          <w:b/>
          <w:sz w:val="24"/>
        </w:rPr>
      </w:pPr>
    </w:p>
    <w:p w:rsidR="00D9740B" w:rsidRDefault="00D9740B" w:rsidP="00527246">
      <w:pPr>
        <w:spacing w:line="360" w:lineRule="auto"/>
        <w:ind w:left="-284"/>
        <w:jc w:val="center"/>
        <w:rPr>
          <w:rFonts w:ascii="Arial" w:hAnsi="Arial" w:cs="Arial"/>
          <w:b/>
          <w:sz w:val="24"/>
        </w:rPr>
      </w:pPr>
    </w:p>
    <w:p w:rsidR="00D9740B" w:rsidRPr="009E7AEF" w:rsidRDefault="00D9740B" w:rsidP="00527246">
      <w:pPr>
        <w:spacing w:after="0" w:line="360" w:lineRule="auto"/>
        <w:ind w:left="-284"/>
        <w:jc w:val="center"/>
        <w:rPr>
          <w:rFonts w:ascii="Arial" w:hAnsi="Arial" w:cs="Arial"/>
          <w:b/>
          <w:sz w:val="24"/>
        </w:rPr>
      </w:pPr>
      <w:r w:rsidRPr="009E7AEF">
        <w:rPr>
          <w:rFonts w:ascii="Arial" w:hAnsi="Arial" w:cs="Arial"/>
          <w:b/>
          <w:sz w:val="24"/>
        </w:rPr>
        <w:t>ARAGUAÍNA/TO</w:t>
      </w:r>
    </w:p>
    <w:p w:rsidR="009D2793" w:rsidRDefault="00D0057F" w:rsidP="009D2793">
      <w:pPr>
        <w:spacing w:after="0" w:line="360" w:lineRule="auto"/>
        <w:ind w:left="-284"/>
        <w:jc w:val="center"/>
        <w:rPr>
          <w:rFonts w:ascii="Arial" w:hAnsi="Arial" w:cs="Arial"/>
          <w:sz w:val="24"/>
        </w:rPr>
      </w:pPr>
      <w:r w:rsidRPr="009E7AEF">
        <w:rPr>
          <w:rFonts w:ascii="Arial" w:hAnsi="Arial" w:cs="Arial"/>
          <w:b/>
          <w:sz w:val="24"/>
        </w:rPr>
        <w:t>2015</w:t>
      </w:r>
      <w:r w:rsidR="009D2793">
        <w:rPr>
          <w:rFonts w:ascii="Arial" w:hAnsi="Arial" w:cs="Arial"/>
          <w:sz w:val="24"/>
        </w:rPr>
        <w:br w:type="page"/>
      </w:r>
    </w:p>
    <w:p w:rsidR="00494BCB" w:rsidRPr="00D9740B" w:rsidRDefault="00494BCB" w:rsidP="00494BCB">
      <w:pPr>
        <w:spacing w:line="360" w:lineRule="auto"/>
        <w:jc w:val="center"/>
        <w:rPr>
          <w:rFonts w:ascii="Arial" w:hAnsi="Arial" w:cs="Arial"/>
          <w:b/>
          <w:sz w:val="24"/>
        </w:rPr>
      </w:pPr>
      <w:r>
        <w:rPr>
          <w:rFonts w:ascii="Arial" w:hAnsi="Arial" w:cs="Arial"/>
          <w:b/>
          <w:sz w:val="24"/>
        </w:rPr>
        <w:lastRenderedPageBreak/>
        <w:t>Danilo Iurko Martins</w:t>
      </w:r>
    </w:p>
    <w:p w:rsidR="00D9740B" w:rsidRDefault="00D9740B" w:rsidP="00527246">
      <w:pPr>
        <w:spacing w:after="0" w:line="360" w:lineRule="auto"/>
        <w:ind w:left="-284"/>
        <w:jc w:val="center"/>
        <w:rPr>
          <w:rFonts w:ascii="Arial" w:hAnsi="Arial" w:cs="Arial"/>
          <w:sz w:val="24"/>
        </w:rPr>
      </w:pPr>
    </w:p>
    <w:tbl>
      <w:tblPr>
        <w:tblStyle w:val="Tabelacomgrade"/>
        <w:tblW w:w="5250"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67"/>
        <w:gridCol w:w="6219"/>
        <w:gridCol w:w="1670"/>
      </w:tblGrid>
      <w:tr w:rsidR="00D9740B" w:rsidRPr="00F257A9" w:rsidTr="005412C6">
        <w:trPr>
          <w:trHeight w:val="1564"/>
        </w:trPr>
        <w:tc>
          <w:tcPr>
            <w:tcW w:w="692" w:type="pct"/>
            <w:vAlign w:val="center"/>
          </w:tcPr>
          <w:p w:rsidR="00D9740B" w:rsidRPr="00F257A9" w:rsidRDefault="00D9740B" w:rsidP="00527246">
            <w:pPr>
              <w:spacing w:line="360" w:lineRule="auto"/>
              <w:rPr>
                <w:b/>
              </w:rPr>
            </w:pPr>
          </w:p>
        </w:tc>
        <w:tc>
          <w:tcPr>
            <w:tcW w:w="3396" w:type="pct"/>
            <w:vAlign w:val="center"/>
          </w:tcPr>
          <w:p w:rsidR="00D9740B" w:rsidRPr="00F257A9" w:rsidRDefault="00D9740B" w:rsidP="00494BCB">
            <w:pPr>
              <w:spacing w:line="360" w:lineRule="auto"/>
              <w:ind w:left="4253"/>
              <w:rPr>
                <w:b/>
              </w:rPr>
            </w:pPr>
          </w:p>
        </w:tc>
        <w:tc>
          <w:tcPr>
            <w:tcW w:w="912" w:type="pct"/>
            <w:vAlign w:val="center"/>
          </w:tcPr>
          <w:p w:rsidR="00D9740B" w:rsidRPr="00F257A9" w:rsidRDefault="00D9740B" w:rsidP="00527246">
            <w:pPr>
              <w:spacing w:line="360" w:lineRule="auto"/>
              <w:ind w:right="239"/>
              <w:rPr>
                <w:b/>
              </w:rPr>
            </w:pPr>
          </w:p>
        </w:tc>
      </w:tr>
    </w:tbl>
    <w:p w:rsidR="00D9740B" w:rsidRDefault="00D9740B" w:rsidP="00527246">
      <w:pPr>
        <w:spacing w:line="360" w:lineRule="auto"/>
        <w:ind w:left="-284"/>
        <w:jc w:val="center"/>
        <w:rPr>
          <w:rFonts w:ascii="Arial" w:hAnsi="Arial" w:cs="Arial"/>
          <w:sz w:val="24"/>
        </w:rPr>
      </w:pPr>
    </w:p>
    <w:p w:rsidR="00991584" w:rsidRPr="00D9740B" w:rsidRDefault="00991584" w:rsidP="00991584">
      <w:pPr>
        <w:spacing w:line="360" w:lineRule="auto"/>
        <w:ind w:left="-284"/>
        <w:jc w:val="center"/>
        <w:rPr>
          <w:rFonts w:ascii="Arial" w:hAnsi="Arial" w:cs="Arial"/>
          <w:sz w:val="24"/>
        </w:rPr>
      </w:pPr>
      <w:r>
        <w:rPr>
          <w:rFonts w:ascii="Arial" w:hAnsi="Arial" w:cs="Arial"/>
          <w:b/>
          <w:sz w:val="24"/>
        </w:rPr>
        <w:t xml:space="preserve">REQUISITOS NECESSARIOS E LINHAS DE CREDITO DISPONIBILIZADOS PELO BANCO DA AMAZÔNIA NA REGIÃO NORTE </w:t>
      </w:r>
    </w:p>
    <w:p w:rsidR="00D9740B" w:rsidRDefault="00D9740B" w:rsidP="00527246">
      <w:pPr>
        <w:spacing w:line="360" w:lineRule="auto"/>
        <w:rPr>
          <w:rFonts w:ascii="Arial" w:hAnsi="Arial" w:cs="Arial"/>
          <w:b/>
          <w:sz w:val="24"/>
        </w:rPr>
      </w:pPr>
    </w:p>
    <w:p w:rsidR="00D9740B" w:rsidRDefault="00D9740B" w:rsidP="00527246">
      <w:pPr>
        <w:spacing w:line="360" w:lineRule="auto"/>
        <w:rPr>
          <w:rFonts w:ascii="Arial" w:hAnsi="Arial" w:cs="Arial"/>
          <w:b/>
          <w:sz w:val="24"/>
        </w:rPr>
      </w:pPr>
    </w:p>
    <w:p w:rsidR="003B020D" w:rsidRDefault="003B020D" w:rsidP="00527246">
      <w:pPr>
        <w:spacing w:line="360" w:lineRule="auto"/>
        <w:rPr>
          <w:rFonts w:ascii="Arial" w:hAnsi="Arial" w:cs="Arial"/>
          <w:b/>
          <w:sz w:val="24"/>
        </w:rPr>
      </w:pPr>
    </w:p>
    <w:p w:rsidR="00D9740B" w:rsidRDefault="00D9740B" w:rsidP="00527246">
      <w:pPr>
        <w:pStyle w:val="Default"/>
        <w:spacing w:after="71" w:line="360" w:lineRule="auto"/>
        <w:ind w:left="4248"/>
        <w:jc w:val="both"/>
        <w:rPr>
          <w:rFonts w:ascii="Arial" w:hAnsi="Arial" w:cs="Arial"/>
          <w:sz w:val="20"/>
          <w:szCs w:val="20"/>
        </w:rPr>
      </w:pPr>
    </w:p>
    <w:p w:rsidR="00D9740B" w:rsidRPr="00F257A9" w:rsidRDefault="00D9740B" w:rsidP="00527246">
      <w:pPr>
        <w:pStyle w:val="Default"/>
        <w:spacing w:after="71" w:line="360" w:lineRule="auto"/>
        <w:ind w:left="4248"/>
        <w:jc w:val="both"/>
        <w:rPr>
          <w:rFonts w:ascii="Arial" w:hAnsi="Arial" w:cs="Arial"/>
          <w:sz w:val="20"/>
          <w:szCs w:val="20"/>
        </w:rPr>
      </w:pPr>
      <w:r w:rsidRPr="00F257A9">
        <w:rPr>
          <w:rFonts w:ascii="Arial" w:hAnsi="Arial" w:cs="Arial"/>
          <w:sz w:val="20"/>
          <w:szCs w:val="20"/>
        </w:rPr>
        <w:t xml:space="preserve">Relatório de Estágio Curricular Supervisionado Obrigatório apresentado ao curso de </w:t>
      </w:r>
      <w:r>
        <w:rPr>
          <w:rFonts w:ascii="Arial" w:hAnsi="Arial" w:cs="Arial"/>
          <w:sz w:val="20"/>
          <w:szCs w:val="20"/>
        </w:rPr>
        <w:t>Zootecnia</w:t>
      </w:r>
      <w:r w:rsidRPr="00F257A9">
        <w:rPr>
          <w:rFonts w:ascii="Arial" w:hAnsi="Arial" w:cs="Arial"/>
          <w:sz w:val="20"/>
          <w:szCs w:val="20"/>
        </w:rPr>
        <w:t xml:space="preserve"> da Escola de Medicina Veterinária e Zootecnia, como requisito parcial para obtenç</w:t>
      </w:r>
      <w:r>
        <w:rPr>
          <w:rFonts w:ascii="Arial" w:hAnsi="Arial" w:cs="Arial"/>
          <w:sz w:val="20"/>
          <w:szCs w:val="20"/>
        </w:rPr>
        <w:t>ão do grau e</w:t>
      </w:r>
      <w:r w:rsidR="00890E1A">
        <w:rPr>
          <w:rFonts w:ascii="Arial" w:hAnsi="Arial" w:cs="Arial"/>
          <w:sz w:val="20"/>
          <w:szCs w:val="20"/>
        </w:rPr>
        <w:t xml:space="preserve"> Bacharel em Zootecnia</w:t>
      </w:r>
      <w:r w:rsidRPr="00F257A9">
        <w:rPr>
          <w:rFonts w:ascii="Arial" w:hAnsi="Arial" w:cs="Arial"/>
          <w:sz w:val="20"/>
          <w:szCs w:val="20"/>
        </w:rPr>
        <w:t>.</w:t>
      </w:r>
    </w:p>
    <w:p w:rsidR="00890E1A" w:rsidRDefault="00890E1A" w:rsidP="00527246">
      <w:pPr>
        <w:spacing w:line="360" w:lineRule="auto"/>
        <w:ind w:left="-284"/>
        <w:jc w:val="right"/>
        <w:rPr>
          <w:rFonts w:ascii="Arial" w:hAnsi="Arial" w:cs="Arial"/>
          <w:sz w:val="24"/>
        </w:rPr>
      </w:pPr>
    </w:p>
    <w:p w:rsidR="00890E1A" w:rsidRDefault="00890E1A" w:rsidP="00527246">
      <w:pPr>
        <w:spacing w:line="360" w:lineRule="auto"/>
        <w:ind w:left="-284"/>
        <w:jc w:val="right"/>
        <w:rPr>
          <w:rFonts w:ascii="Arial" w:hAnsi="Arial" w:cs="Arial"/>
          <w:sz w:val="24"/>
        </w:rPr>
      </w:pPr>
    </w:p>
    <w:p w:rsidR="00890E1A" w:rsidRPr="00F257A9" w:rsidRDefault="003B020D" w:rsidP="00494BCB">
      <w:pPr>
        <w:spacing w:line="360" w:lineRule="auto"/>
        <w:rPr>
          <w:rFonts w:ascii="Arial" w:hAnsi="Arial" w:cs="Arial"/>
          <w:sz w:val="24"/>
          <w:szCs w:val="24"/>
        </w:rPr>
      </w:pPr>
      <w:r>
        <w:rPr>
          <w:rFonts w:ascii="Arial" w:hAnsi="Arial" w:cs="Arial"/>
          <w:sz w:val="24"/>
          <w:szCs w:val="24"/>
        </w:rPr>
        <w:t>Orientador</w:t>
      </w:r>
      <w:r w:rsidR="00890E1A" w:rsidRPr="00F257A9">
        <w:rPr>
          <w:rFonts w:ascii="Arial" w:hAnsi="Arial" w:cs="Arial"/>
          <w:sz w:val="24"/>
          <w:szCs w:val="24"/>
        </w:rPr>
        <w:t>: Prof. Dr</w:t>
      </w:r>
      <w:r w:rsidR="009E7AEF">
        <w:rPr>
          <w:rFonts w:ascii="Arial" w:hAnsi="Arial" w:cs="Arial"/>
          <w:sz w:val="24"/>
          <w:szCs w:val="24"/>
        </w:rPr>
        <w:t xml:space="preserve">. </w:t>
      </w:r>
      <w:r w:rsidR="00890E1A">
        <w:rPr>
          <w:rFonts w:ascii="Arial" w:hAnsi="Arial" w:cs="Arial"/>
          <w:sz w:val="24"/>
          <w:szCs w:val="24"/>
        </w:rPr>
        <w:t>Emerson Alexandrino</w:t>
      </w:r>
    </w:p>
    <w:p w:rsidR="00D9740B" w:rsidRDefault="00D9740B" w:rsidP="00494BCB">
      <w:pPr>
        <w:spacing w:line="360" w:lineRule="auto"/>
        <w:ind w:left="-284"/>
        <w:rPr>
          <w:rFonts w:ascii="Arial" w:hAnsi="Arial" w:cs="Arial"/>
          <w:sz w:val="24"/>
        </w:rPr>
      </w:pPr>
      <w:r>
        <w:rPr>
          <w:rFonts w:ascii="Arial" w:hAnsi="Arial" w:cs="Arial"/>
          <w:sz w:val="24"/>
        </w:rPr>
        <w:tab/>
      </w:r>
      <w:r w:rsidR="003B020D" w:rsidRPr="00F257A9">
        <w:rPr>
          <w:rFonts w:ascii="Arial" w:hAnsi="Arial" w:cs="Arial"/>
          <w:sz w:val="24"/>
          <w:szCs w:val="24"/>
        </w:rPr>
        <w:t>Supervisor:</w:t>
      </w:r>
      <w:r w:rsidR="0008693D">
        <w:rPr>
          <w:rFonts w:ascii="Arial" w:hAnsi="Arial" w:cs="Arial"/>
          <w:sz w:val="24"/>
          <w:szCs w:val="24"/>
        </w:rPr>
        <w:t xml:space="preserve"> </w:t>
      </w:r>
      <w:r w:rsidR="00D0057F">
        <w:rPr>
          <w:rFonts w:ascii="Arial" w:hAnsi="Arial" w:cs="Arial"/>
          <w:sz w:val="24"/>
          <w:szCs w:val="24"/>
        </w:rPr>
        <w:t>Eng</w:t>
      </w:r>
      <w:r w:rsidR="009E7AEF">
        <w:rPr>
          <w:rFonts w:ascii="Arial" w:hAnsi="Arial" w:cs="Arial"/>
          <w:sz w:val="24"/>
          <w:szCs w:val="24"/>
        </w:rPr>
        <w:t>. Agrônomo</w:t>
      </w:r>
      <w:r w:rsidR="003B020D">
        <w:rPr>
          <w:rFonts w:ascii="Arial" w:hAnsi="Arial" w:cs="Arial"/>
          <w:sz w:val="24"/>
          <w:szCs w:val="24"/>
        </w:rPr>
        <w:t xml:space="preserve"> Israel Justino Guimarães Junior</w:t>
      </w:r>
    </w:p>
    <w:p w:rsidR="00890E1A" w:rsidRDefault="00890E1A" w:rsidP="00527246">
      <w:pPr>
        <w:spacing w:line="360" w:lineRule="auto"/>
        <w:ind w:left="-284"/>
        <w:rPr>
          <w:rFonts w:ascii="Arial" w:hAnsi="Arial" w:cs="Arial"/>
          <w:sz w:val="24"/>
        </w:rPr>
      </w:pPr>
    </w:p>
    <w:p w:rsidR="00890E1A" w:rsidRDefault="00890E1A" w:rsidP="00527246">
      <w:pPr>
        <w:spacing w:line="360" w:lineRule="auto"/>
        <w:ind w:left="-284"/>
        <w:rPr>
          <w:rFonts w:ascii="Arial" w:hAnsi="Arial" w:cs="Arial"/>
          <w:sz w:val="24"/>
        </w:rPr>
      </w:pPr>
    </w:p>
    <w:p w:rsidR="00667D60" w:rsidRDefault="00667D60" w:rsidP="00527246">
      <w:pPr>
        <w:spacing w:line="360" w:lineRule="auto"/>
        <w:ind w:left="-284"/>
        <w:rPr>
          <w:rFonts w:ascii="Arial" w:hAnsi="Arial" w:cs="Arial"/>
          <w:sz w:val="24"/>
        </w:rPr>
      </w:pPr>
    </w:p>
    <w:p w:rsidR="00890E1A" w:rsidRPr="00D9740B" w:rsidRDefault="00890E1A" w:rsidP="00527246">
      <w:pPr>
        <w:spacing w:after="0" w:line="360" w:lineRule="auto"/>
        <w:ind w:left="-284"/>
        <w:jc w:val="center"/>
        <w:rPr>
          <w:rFonts w:ascii="Arial" w:hAnsi="Arial" w:cs="Arial"/>
          <w:sz w:val="24"/>
        </w:rPr>
      </w:pPr>
      <w:r>
        <w:rPr>
          <w:rFonts w:ascii="Arial" w:hAnsi="Arial" w:cs="Arial"/>
          <w:sz w:val="24"/>
        </w:rPr>
        <w:t>ARAGUAÍNA/TO</w:t>
      </w:r>
    </w:p>
    <w:p w:rsidR="009D2793" w:rsidRDefault="00D0057F" w:rsidP="009D2793">
      <w:pPr>
        <w:spacing w:after="0" w:line="360" w:lineRule="auto"/>
        <w:ind w:left="-284"/>
        <w:jc w:val="center"/>
        <w:rPr>
          <w:rFonts w:ascii="Arial" w:hAnsi="Arial" w:cs="Arial"/>
          <w:sz w:val="24"/>
        </w:rPr>
      </w:pPr>
      <w:r>
        <w:rPr>
          <w:rFonts w:ascii="Arial" w:hAnsi="Arial" w:cs="Arial"/>
          <w:sz w:val="24"/>
        </w:rPr>
        <w:t>2015</w:t>
      </w:r>
      <w:r w:rsidR="009D2793">
        <w:rPr>
          <w:rFonts w:ascii="Arial" w:hAnsi="Arial" w:cs="Arial"/>
          <w:sz w:val="24"/>
        </w:rPr>
        <w:br w:type="page"/>
      </w:r>
    </w:p>
    <w:p w:rsidR="00667D60" w:rsidRDefault="00667D60" w:rsidP="00527246">
      <w:pPr>
        <w:spacing w:line="360" w:lineRule="auto"/>
        <w:jc w:val="center"/>
        <w:rPr>
          <w:rFonts w:ascii="Arial" w:hAnsi="Arial" w:cs="Arial"/>
          <w:b/>
          <w:sz w:val="24"/>
        </w:rPr>
      </w:pPr>
    </w:p>
    <w:p w:rsidR="003B020D" w:rsidRPr="00D9740B" w:rsidRDefault="003B020D" w:rsidP="00527246">
      <w:pPr>
        <w:spacing w:line="360" w:lineRule="auto"/>
        <w:jc w:val="center"/>
        <w:rPr>
          <w:rFonts w:ascii="Arial" w:hAnsi="Arial" w:cs="Arial"/>
          <w:b/>
          <w:sz w:val="24"/>
        </w:rPr>
      </w:pPr>
      <w:r>
        <w:rPr>
          <w:rFonts w:ascii="Arial" w:hAnsi="Arial" w:cs="Arial"/>
          <w:b/>
          <w:sz w:val="24"/>
        </w:rPr>
        <w:t>DANILO IURKO MARTINS</w:t>
      </w:r>
    </w:p>
    <w:p w:rsidR="008265A2" w:rsidRPr="00D9740B" w:rsidRDefault="00991584" w:rsidP="00527246">
      <w:pPr>
        <w:spacing w:line="360" w:lineRule="auto"/>
        <w:ind w:left="-284"/>
        <w:jc w:val="center"/>
        <w:rPr>
          <w:rFonts w:ascii="Arial" w:hAnsi="Arial" w:cs="Arial"/>
          <w:sz w:val="24"/>
        </w:rPr>
      </w:pPr>
      <w:r>
        <w:rPr>
          <w:rFonts w:ascii="Arial" w:hAnsi="Arial" w:cs="Arial"/>
          <w:b/>
          <w:sz w:val="24"/>
        </w:rPr>
        <w:t>REQUISITOS NECESSARIOS E LINHAS DE CREDITO DISPONIBILIZADOS PELO BANCO DA AMAZÔNIA</w:t>
      </w:r>
      <w:r w:rsidR="008265A2">
        <w:rPr>
          <w:rFonts w:ascii="Arial" w:hAnsi="Arial" w:cs="Arial"/>
          <w:b/>
          <w:sz w:val="24"/>
        </w:rPr>
        <w:t xml:space="preserve"> NA REGIÃO </w:t>
      </w:r>
      <w:r w:rsidR="00A201EB">
        <w:rPr>
          <w:rFonts w:ascii="Arial" w:hAnsi="Arial" w:cs="Arial"/>
          <w:b/>
          <w:sz w:val="24"/>
        </w:rPr>
        <w:t xml:space="preserve">NORTE </w:t>
      </w:r>
    </w:p>
    <w:p w:rsidR="00890E1A" w:rsidRDefault="00890E1A" w:rsidP="00527246">
      <w:pPr>
        <w:spacing w:line="360" w:lineRule="auto"/>
        <w:ind w:left="-284"/>
        <w:jc w:val="center"/>
        <w:rPr>
          <w:rFonts w:ascii="Arial" w:hAnsi="Arial" w:cs="Arial"/>
          <w:sz w:val="24"/>
        </w:rPr>
      </w:pPr>
    </w:p>
    <w:p w:rsidR="008265A2" w:rsidRPr="00F257A9" w:rsidRDefault="008265A2" w:rsidP="00527246">
      <w:pPr>
        <w:pStyle w:val="Default"/>
        <w:spacing w:after="71" w:line="360" w:lineRule="auto"/>
        <w:ind w:left="4248"/>
        <w:jc w:val="both"/>
        <w:rPr>
          <w:rFonts w:ascii="Arial" w:hAnsi="Arial" w:cs="Arial"/>
          <w:sz w:val="20"/>
          <w:szCs w:val="20"/>
        </w:rPr>
      </w:pPr>
      <w:r w:rsidRPr="00F257A9">
        <w:rPr>
          <w:rFonts w:ascii="Arial" w:hAnsi="Arial" w:cs="Arial"/>
          <w:sz w:val="20"/>
          <w:szCs w:val="20"/>
        </w:rPr>
        <w:t xml:space="preserve">Relatório de Estágio Curricular Supervisionado Obrigatório apresentado ao curso de </w:t>
      </w:r>
      <w:r>
        <w:rPr>
          <w:rFonts w:ascii="Arial" w:hAnsi="Arial" w:cs="Arial"/>
          <w:sz w:val="20"/>
          <w:szCs w:val="20"/>
        </w:rPr>
        <w:t>Zootecnia</w:t>
      </w:r>
      <w:r w:rsidRPr="00F257A9">
        <w:rPr>
          <w:rFonts w:ascii="Arial" w:hAnsi="Arial" w:cs="Arial"/>
          <w:sz w:val="20"/>
          <w:szCs w:val="20"/>
        </w:rPr>
        <w:t xml:space="preserve"> da Escola de Medicina Veterinária e Zootecnia, como requisito parcial para obtenç</w:t>
      </w:r>
      <w:r>
        <w:rPr>
          <w:rFonts w:ascii="Arial" w:hAnsi="Arial" w:cs="Arial"/>
          <w:sz w:val="20"/>
          <w:szCs w:val="20"/>
        </w:rPr>
        <w:t>ão do grau de Bacharel em Zootecnia</w:t>
      </w:r>
      <w:r w:rsidRPr="00F257A9">
        <w:rPr>
          <w:rFonts w:ascii="Arial" w:hAnsi="Arial" w:cs="Arial"/>
          <w:sz w:val="20"/>
          <w:szCs w:val="20"/>
        </w:rPr>
        <w:t>.</w:t>
      </w:r>
    </w:p>
    <w:p w:rsidR="008265A2" w:rsidRPr="00F257A9" w:rsidRDefault="008265A2" w:rsidP="00527246">
      <w:pPr>
        <w:spacing w:line="360" w:lineRule="auto"/>
        <w:jc w:val="right"/>
        <w:rPr>
          <w:rFonts w:ascii="Arial" w:hAnsi="Arial" w:cs="Arial"/>
          <w:sz w:val="24"/>
          <w:szCs w:val="24"/>
        </w:rPr>
      </w:pPr>
      <w:r>
        <w:rPr>
          <w:rFonts w:ascii="Arial" w:hAnsi="Arial" w:cs="Arial"/>
          <w:sz w:val="24"/>
          <w:szCs w:val="24"/>
        </w:rPr>
        <w:t>Orientador</w:t>
      </w:r>
      <w:r w:rsidRPr="00F257A9">
        <w:rPr>
          <w:rFonts w:ascii="Arial" w:hAnsi="Arial" w:cs="Arial"/>
          <w:sz w:val="24"/>
          <w:szCs w:val="24"/>
        </w:rPr>
        <w:t>: Prof. Dr</w:t>
      </w:r>
      <w:r w:rsidR="007103FE">
        <w:rPr>
          <w:rFonts w:ascii="Arial" w:hAnsi="Arial" w:cs="Arial"/>
          <w:sz w:val="24"/>
          <w:szCs w:val="24"/>
        </w:rPr>
        <w:t>.</w:t>
      </w:r>
      <w:r>
        <w:rPr>
          <w:rFonts w:ascii="Arial" w:hAnsi="Arial" w:cs="Arial"/>
          <w:sz w:val="24"/>
          <w:szCs w:val="24"/>
        </w:rPr>
        <w:t>Emerson Alexandrino</w:t>
      </w:r>
    </w:p>
    <w:p w:rsidR="009D2793" w:rsidRDefault="008265A2" w:rsidP="00946043">
      <w:pPr>
        <w:rPr>
          <w:rFonts w:ascii="Arial" w:hAnsi="Arial" w:cs="Arial"/>
          <w:bCs/>
          <w:color w:val="000000"/>
          <w:sz w:val="24"/>
          <w:szCs w:val="24"/>
        </w:rPr>
      </w:pPr>
      <w:r w:rsidRPr="00F257A9">
        <w:rPr>
          <w:rFonts w:ascii="Arial" w:hAnsi="Arial" w:cs="Arial"/>
          <w:bCs/>
          <w:color w:val="000000"/>
          <w:sz w:val="24"/>
          <w:szCs w:val="24"/>
        </w:rPr>
        <w:t>Apro</w:t>
      </w:r>
      <w:r w:rsidR="00946043">
        <w:rPr>
          <w:rFonts w:ascii="Arial" w:hAnsi="Arial" w:cs="Arial"/>
          <w:bCs/>
          <w:color w:val="000000"/>
          <w:sz w:val="24"/>
          <w:szCs w:val="24"/>
        </w:rPr>
        <w:t xml:space="preserve">vado em 16 </w:t>
      </w:r>
      <w:r w:rsidRPr="00F257A9">
        <w:rPr>
          <w:rFonts w:ascii="Arial" w:hAnsi="Arial" w:cs="Arial"/>
          <w:bCs/>
          <w:color w:val="000000"/>
          <w:sz w:val="24"/>
          <w:szCs w:val="24"/>
        </w:rPr>
        <w:t>/</w:t>
      </w:r>
      <w:r w:rsidR="00946043">
        <w:rPr>
          <w:rFonts w:ascii="Arial" w:hAnsi="Arial" w:cs="Arial"/>
          <w:bCs/>
          <w:color w:val="000000"/>
          <w:sz w:val="24"/>
          <w:szCs w:val="24"/>
        </w:rPr>
        <w:t xml:space="preserve"> 03 </w:t>
      </w:r>
      <w:r w:rsidRPr="00F257A9">
        <w:rPr>
          <w:rFonts w:ascii="Arial" w:hAnsi="Arial" w:cs="Arial"/>
          <w:bCs/>
          <w:color w:val="000000"/>
          <w:sz w:val="24"/>
          <w:szCs w:val="24"/>
        </w:rPr>
        <w:t>/</w:t>
      </w:r>
      <w:r w:rsidR="00946043">
        <w:rPr>
          <w:rFonts w:ascii="Arial" w:hAnsi="Arial" w:cs="Arial"/>
          <w:bCs/>
          <w:color w:val="000000"/>
          <w:sz w:val="24"/>
          <w:szCs w:val="24"/>
        </w:rPr>
        <w:t xml:space="preserve"> 2015</w:t>
      </w:r>
    </w:p>
    <w:p w:rsidR="008265A2" w:rsidRPr="00F257A9" w:rsidRDefault="008265A2" w:rsidP="00527246">
      <w:pPr>
        <w:spacing w:line="360" w:lineRule="auto"/>
        <w:ind w:right="71"/>
        <w:jc w:val="center"/>
        <w:rPr>
          <w:rFonts w:ascii="Arial" w:hAnsi="Arial" w:cs="Arial"/>
          <w:bCs/>
          <w:color w:val="000000"/>
          <w:sz w:val="24"/>
          <w:szCs w:val="24"/>
        </w:rPr>
      </w:pPr>
      <w:r w:rsidRPr="00F257A9">
        <w:rPr>
          <w:rFonts w:ascii="Arial" w:hAnsi="Arial" w:cs="Arial"/>
          <w:bCs/>
          <w:color w:val="000000"/>
          <w:sz w:val="24"/>
          <w:szCs w:val="24"/>
        </w:rPr>
        <w:t>BANCA EXAMINADORA</w:t>
      </w:r>
    </w:p>
    <w:p w:rsidR="008265A2" w:rsidRPr="00F257A9" w:rsidRDefault="008265A2" w:rsidP="00527246">
      <w:pPr>
        <w:spacing w:after="0" w:line="360" w:lineRule="auto"/>
        <w:jc w:val="center"/>
        <w:rPr>
          <w:rFonts w:ascii="Arial" w:hAnsi="Arial" w:cs="Arial"/>
          <w:b/>
          <w:sz w:val="24"/>
          <w:szCs w:val="24"/>
        </w:rPr>
      </w:pPr>
    </w:p>
    <w:p w:rsidR="008265A2" w:rsidRPr="00F257A9" w:rsidRDefault="008265A2" w:rsidP="00527246">
      <w:pPr>
        <w:spacing w:after="0" w:line="360" w:lineRule="auto"/>
        <w:jc w:val="center"/>
        <w:rPr>
          <w:rFonts w:ascii="Arial" w:hAnsi="Arial" w:cs="Arial"/>
          <w:b/>
          <w:sz w:val="24"/>
          <w:szCs w:val="24"/>
        </w:rPr>
      </w:pPr>
    </w:p>
    <w:p w:rsidR="008265A2" w:rsidRPr="00F257A9" w:rsidRDefault="008265A2" w:rsidP="00527246">
      <w:pPr>
        <w:spacing w:after="0" w:line="360" w:lineRule="auto"/>
        <w:jc w:val="center"/>
        <w:rPr>
          <w:rFonts w:ascii="Arial" w:hAnsi="Arial" w:cs="Arial"/>
          <w:b/>
          <w:sz w:val="24"/>
          <w:szCs w:val="24"/>
        </w:rPr>
      </w:pPr>
      <w:r w:rsidRPr="00F257A9">
        <w:rPr>
          <w:rFonts w:ascii="Arial" w:hAnsi="Arial" w:cs="Arial"/>
          <w:b/>
          <w:sz w:val="24"/>
          <w:szCs w:val="24"/>
        </w:rPr>
        <w:t>___________________________________________</w:t>
      </w:r>
    </w:p>
    <w:p w:rsidR="008265A2" w:rsidRPr="00F257A9" w:rsidRDefault="008265A2" w:rsidP="00527246">
      <w:pPr>
        <w:spacing w:after="0" w:line="360" w:lineRule="auto"/>
        <w:jc w:val="center"/>
        <w:rPr>
          <w:rFonts w:ascii="Arial" w:hAnsi="Arial" w:cs="Arial"/>
          <w:sz w:val="24"/>
          <w:szCs w:val="24"/>
        </w:rPr>
      </w:pPr>
      <w:r w:rsidRPr="00F257A9">
        <w:rPr>
          <w:rFonts w:ascii="Arial" w:hAnsi="Arial" w:cs="Arial"/>
          <w:sz w:val="24"/>
          <w:szCs w:val="24"/>
        </w:rPr>
        <w:t xml:space="preserve">Prof. Dr. </w:t>
      </w:r>
      <w:r>
        <w:rPr>
          <w:rFonts w:ascii="Arial" w:hAnsi="Arial" w:cs="Arial"/>
          <w:sz w:val="24"/>
          <w:szCs w:val="24"/>
        </w:rPr>
        <w:t>Emerson Alexandrino</w:t>
      </w:r>
    </w:p>
    <w:p w:rsidR="008265A2" w:rsidRPr="00F257A9" w:rsidRDefault="008265A2" w:rsidP="00527246">
      <w:pPr>
        <w:spacing w:after="0" w:line="360" w:lineRule="auto"/>
        <w:jc w:val="center"/>
        <w:rPr>
          <w:rFonts w:ascii="Arial" w:hAnsi="Arial" w:cs="Arial"/>
          <w:sz w:val="24"/>
          <w:szCs w:val="24"/>
        </w:rPr>
      </w:pPr>
      <w:r w:rsidRPr="00F257A9">
        <w:rPr>
          <w:rFonts w:ascii="Arial" w:hAnsi="Arial" w:cs="Arial"/>
          <w:sz w:val="24"/>
          <w:szCs w:val="24"/>
        </w:rPr>
        <w:t>(</w:t>
      </w:r>
      <w:r w:rsidRPr="002C0D73">
        <w:rPr>
          <w:rFonts w:ascii="Arial" w:hAnsi="Arial" w:cs="Arial"/>
          <w:sz w:val="24"/>
          <w:szCs w:val="24"/>
        </w:rPr>
        <w:t xml:space="preserve">Doutor em </w:t>
      </w:r>
      <w:r w:rsidR="002C0D73" w:rsidRPr="002C0D73">
        <w:rPr>
          <w:rFonts w:ascii="Arial" w:hAnsi="Arial" w:cs="Arial"/>
          <w:sz w:val="24"/>
          <w:szCs w:val="24"/>
        </w:rPr>
        <w:t>Zootecnia)</w:t>
      </w:r>
    </w:p>
    <w:p w:rsidR="008265A2" w:rsidRPr="00F257A9" w:rsidRDefault="008265A2" w:rsidP="00527246">
      <w:pPr>
        <w:spacing w:after="0" w:line="360" w:lineRule="auto"/>
        <w:jc w:val="center"/>
        <w:rPr>
          <w:rFonts w:ascii="Arial" w:hAnsi="Arial" w:cs="Arial"/>
          <w:sz w:val="24"/>
          <w:szCs w:val="24"/>
        </w:rPr>
      </w:pPr>
      <w:r>
        <w:rPr>
          <w:rFonts w:ascii="Arial" w:hAnsi="Arial" w:cs="Arial"/>
          <w:sz w:val="24"/>
          <w:szCs w:val="24"/>
        </w:rPr>
        <w:t>Orientador</w:t>
      </w:r>
    </w:p>
    <w:p w:rsidR="008265A2" w:rsidRPr="00F257A9" w:rsidRDefault="008265A2" w:rsidP="00527246">
      <w:pPr>
        <w:spacing w:after="0" w:line="360" w:lineRule="auto"/>
        <w:jc w:val="center"/>
        <w:rPr>
          <w:rFonts w:ascii="Arial" w:hAnsi="Arial" w:cs="Arial"/>
          <w:sz w:val="24"/>
          <w:szCs w:val="24"/>
        </w:rPr>
      </w:pPr>
    </w:p>
    <w:p w:rsidR="008265A2" w:rsidRPr="00F257A9" w:rsidRDefault="008265A2" w:rsidP="00527246">
      <w:pPr>
        <w:spacing w:after="0" w:line="360" w:lineRule="auto"/>
        <w:jc w:val="center"/>
        <w:rPr>
          <w:rFonts w:ascii="Arial" w:hAnsi="Arial" w:cs="Arial"/>
          <w:sz w:val="24"/>
          <w:szCs w:val="24"/>
        </w:rPr>
      </w:pPr>
    </w:p>
    <w:p w:rsidR="008265A2" w:rsidRPr="00F257A9" w:rsidRDefault="008265A2" w:rsidP="00527246">
      <w:pPr>
        <w:spacing w:after="0" w:line="360" w:lineRule="auto"/>
        <w:jc w:val="center"/>
        <w:rPr>
          <w:rFonts w:ascii="Arial" w:hAnsi="Arial" w:cs="Arial"/>
          <w:b/>
          <w:sz w:val="24"/>
          <w:szCs w:val="24"/>
        </w:rPr>
      </w:pPr>
      <w:r w:rsidRPr="00F257A9">
        <w:rPr>
          <w:rFonts w:ascii="Arial" w:hAnsi="Arial" w:cs="Arial"/>
          <w:b/>
          <w:sz w:val="24"/>
          <w:szCs w:val="24"/>
        </w:rPr>
        <w:t>___________________________________________</w:t>
      </w:r>
    </w:p>
    <w:p w:rsidR="008265A2" w:rsidRPr="006C1765" w:rsidRDefault="00C0423B" w:rsidP="00527246">
      <w:pPr>
        <w:autoSpaceDE w:val="0"/>
        <w:autoSpaceDN w:val="0"/>
        <w:adjustRightInd w:val="0"/>
        <w:spacing w:after="0" w:line="360" w:lineRule="auto"/>
        <w:jc w:val="center"/>
        <w:rPr>
          <w:rFonts w:ascii="Arial" w:eastAsiaTheme="minorHAnsi" w:hAnsi="Arial" w:cs="Arial"/>
          <w:sz w:val="23"/>
          <w:szCs w:val="23"/>
          <w:lang w:eastAsia="en-US"/>
        </w:rPr>
      </w:pPr>
      <w:r w:rsidRPr="006C1765">
        <w:rPr>
          <w:rFonts w:ascii="Arial" w:eastAsiaTheme="minorHAnsi" w:hAnsi="Arial" w:cs="Arial"/>
          <w:sz w:val="23"/>
          <w:szCs w:val="23"/>
          <w:lang w:eastAsia="en-US"/>
        </w:rPr>
        <w:t>Joaquim José de Paula Neto</w:t>
      </w:r>
    </w:p>
    <w:p w:rsidR="008265A2" w:rsidRPr="00F257A9" w:rsidRDefault="002C0D73" w:rsidP="00527246">
      <w:pPr>
        <w:spacing w:after="0" w:line="360" w:lineRule="auto"/>
        <w:jc w:val="center"/>
        <w:rPr>
          <w:rFonts w:ascii="Arial" w:hAnsi="Arial" w:cs="Arial"/>
          <w:sz w:val="24"/>
          <w:szCs w:val="24"/>
        </w:rPr>
      </w:pPr>
      <w:r>
        <w:rPr>
          <w:rFonts w:ascii="Arial" w:eastAsiaTheme="minorHAnsi" w:hAnsi="Arial" w:cs="Arial"/>
          <w:color w:val="000000"/>
          <w:sz w:val="23"/>
          <w:szCs w:val="23"/>
          <w:lang w:eastAsia="en-US"/>
        </w:rPr>
        <w:t>(</w:t>
      </w:r>
      <w:r w:rsidR="008265A2">
        <w:rPr>
          <w:rFonts w:ascii="Arial" w:eastAsiaTheme="minorHAnsi" w:hAnsi="Arial" w:cs="Arial"/>
          <w:color w:val="000000"/>
          <w:sz w:val="23"/>
          <w:szCs w:val="23"/>
          <w:lang w:eastAsia="en-US"/>
        </w:rPr>
        <w:t>Doutor</w:t>
      </w:r>
      <w:r w:rsidR="00E52A3A">
        <w:rPr>
          <w:rFonts w:ascii="Arial" w:eastAsiaTheme="minorHAnsi" w:hAnsi="Arial" w:cs="Arial"/>
          <w:color w:val="000000"/>
          <w:sz w:val="23"/>
          <w:szCs w:val="23"/>
          <w:lang w:eastAsia="en-US"/>
        </w:rPr>
        <w:t>ando</w:t>
      </w:r>
      <w:r w:rsidR="008265A2" w:rsidRPr="008265A2">
        <w:rPr>
          <w:rFonts w:ascii="Arial" w:eastAsiaTheme="minorHAnsi" w:hAnsi="Arial" w:cs="Arial"/>
          <w:color w:val="000000"/>
          <w:sz w:val="23"/>
          <w:szCs w:val="23"/>
          <w:lang w:eastAsia="en-US"/>
        </w:rPr>
        <w:t xml:space="preserve"> em Ciência Animal Tropical</w:t>
      </w:r>
      <w:r>
        <w:rPr>
          <w:rFonts w:ascii="Arial" w:eastAsiaTheme="minorHAnsi" w:hAnsi="Arial" w:cs="Arial"/>
          <w:color w:val="000000"/>
          <w:sz w:val="23"/>
          <w:szCs w:val="23"/>
          <w:lang w:eastAsia="en-US"/>
        </w:rPr>
        <w:t>)</w:t>
      </w:r>
    </w:p>
    <w:p w:rsidR="008265A2" w:rsidRPr="00F257A9" w:rsidRDefault="008265A2" w:rsidP="00527246">
      <w:pPr>
        <w:spacing w:after="0" w:line="360" w:lineRule="auto"/>
        <w:jc w:val="center"/>
        <w:rPr>
          <w:rFonts w:ascii="Arial" w:hAnsi="Arial" w:cs="Arial"/>
          <w:sz w:val="24"/>
          <w:szCs w:val="24"/>
        </w:rPr>
      </w:pPr>
      <w:r>
        <w:rPr>
          <w:rFonts w:ascii="Arial" w:hAnsi="Arial" w:cs="Arial"/>
          <w:sz w:val="24"/>
          <w:szCs w:val="24"/>
        </w:rPr>
        <w:t>Avaliador</w:t>
      </w:r>
    </w:p>
    <w:p w:rsidR="008265A2" w:rsidRPr="00F257A9" w:rsidRDefault="008265A2" w:rsidP="00527246">
      <w:pPr>
        <w:spacing w:after="0" w:line="360" w:lineRule="auto"/>
        <w:jc w:val="center"/>
        <w:rPr>
          <w:rFonts w:ascii="Arial" w:hAnsi="Arial" w:cs="Arial"/>
          <w:b/>
          <w:sz w:val="24"/>
          <w:szCs w:val="24"/>
        </w:rPr>
      </w:pPr>
    </w:p>
    <w:p w:rsidR="008265A2" w:rsidRPr="00F257A9" w:rsidRDefault="008265A2" w:rsidP="00527246">
      <w:pPr>
        <w:spacing w:after="0" w:line="360" w:lineRule="auto"/>
        <w:jc w:val="center"/>
        <w:rPr>
          <w:rFonts w:ascii="Arial" w:hAnsi="Arial" w:cs="Arial"/>
          <w:b/>
          <w:sz w:val="24"/>
          <w:szCs w:val="24"/>
        </w:rPr>
      </w:pPr>
      <w:r w:rsidRPr="00F257A9">
        <w:rPr>
          <w:rFonts w:ascii="Arial" w:hAnsi="Arial" w:cs="Arial"/>
          <w:b/>
          <w:sz w:val="24"/>
          <w:szCs w:val="24"/>
        </w:rPr>
        <w:t>___________________________________________</w:t>
      </w:r>
    </w:p>
    <w:p w:rsidR="008265A2" w:rsidRDefault="008265A2" w:rsidP="00527246">
      <w:pPr>
        <w:spacing w:after="0" w:line="360" w:lineRule="auto"/>
        <w:jc w:val="center"/>
        <w:rPr>
          <w:rFonts w:ascii="Arial" w:hAnsi="Arial" w:cs="Arial"/>
          <w:sz w:val="24"/>
          <w:szCs w:val="24"/>
        </w:rPr>
      </w:pPr>
      <w:r w:rsidRPr="008265A2">
        <w:rPr>
          <w:rFonts w:ascii="Arial" w:hAnsi="Arial" w:cs="Arial"/>
          <w:sz w:val="24"/>
          <w:szCs w:val="23"/>
        </w:rPr>
        <w:t>José Neuman Miranda Neiva</w:t>
      </w:r>
    </w:p>
    <w:p w:rsidR="008265A2" w:rsidRPr="00F257A9" w:rsidRDefault="008265A2" w:rsidP="00527246">
      <w:pPr>
        <w:spacing w:after="0" w:line="360" w:lineRule="auto"/>
        <w:jc w:val="center"/>
        <w:rPr>
          <w:rFonts w:ascii="Arial" w:hAnsi="Arial" w:cs="Arial"/>
          <w:sz w:val="24"/>
          <w:szCs w:val="24"/>
        </w:rPr>
      </w:pPr>
      <w:r w:rsidRPr="00F257A9">
        <w:rPr>
          <w:rFonts w:ascii="Arial" w:hAnsi="Arial" w:cs="Arial"/>
          <w:sz w:val="24"/>
          <w:szCs w:val="24"/>
        </w:rPr>
        <w:t>(Doutor em Zootecnia)</w:t>
      </w:r>
    </w:p>
    <w:p w:rsidR="008265A2" w:rsidRPr="00F257A9" w:rsidRDefault="008265A2" w:rsidP="00527246">
      <w:pPr>
        <w:spacing w:after="0" w:line="360" w:lineRule="auto"/>
        <w:jc w:val="center"/>
        <w:rPr>
          <w:rFonts w:ascii="Arial" w:hAnsi="Arial" w:cs="Arial"/>
          <w:sz w:val="24"/>
          <w:szCs w:val="24"/>
        </w:rPr>
      </w:pPr>
      <w:r w:rsidRPr="00F257A9">
        <w:rPr>
          <w:rFonts w:ascii="Arial" w:hAnsi="Arial" w:cs="Arial"/>
          <w:sz w:val="24"/>
          <w:szCs w:val="24"/>
        </w:rPr>
        <w:t>Avaliador</w:t>
      </w:r>
    </w:p>
    <w:p w:rsidR="008265A2" w:rsidRDefault="008265A2" w:rsidP="00527246">
      <w:pPr>
        <w:spacing w:line="360" w:lineRule="auto"/>
        <w:ind w:left="-284"/>
        <w:jc w:val="center"/>
        <w:rPr>
          <w:rFonts w:ascii="Arial" w:hAnsi="Arial" w:cs="Arial"/>
          <w:sz w:val="24"/>
        </w:rPr>
      </w:pPr>
    </w:p>
    <w:p w:rsidR="008265A2" w:rsidRDefault="008265A2" w:rsidP="00527246">
      <w:pPr>
        <w:spacing w:line="360" w:lineRule="auto"/>
        <w:ind w:left="-284"/>
        <w:jc w:val="center"/>
        <w:rPr>
          <w:rFonts w:ascii="Arial" w:hAnsi="Arial" w:cs="Arial"/>
          <w:sz w:val="24"/>
        </w:rPr>
      </w:pPr>
    </w:p>
    <w:p w:rsidR="008265A2" w:rsidRDefault="008265A2" w:rsidP="00527246">
      <w:pPr>
        <w:spacing w:line="360" w:lineRule="auto"/>
        <w:ind w:left="-284"/>
        <w:jc w:val="center"/>
        <w:rPr>
          <w:rFonts w:ascii="Arial" w:hAnsi="Arial" w:cs="Arial"/>
          <w:sz w:val="24"/>
        </w:rPr>
      </w:pPr>
    </w:p>
    <w:p w:rsidR="008265A2" w:rsidRDefault="008265A2" w:rsidP="00527246">
      <w:pPr>
        <w:spacing w:line="360" w:lineRule="auto"/>
        <w:ind w:left="-284"/>
        <w:jc w:val="center"/>
        <w:rPr>
          <w:rFonts w:ascii="Arial" w:hAnsi="Arial" w:cs="Arial"/>
          <w:sz w:val="24"/>
        </w:rPr>
      </w:pPr>
    </w:p>
    <w:p w:rsidR="008265A2" w:rsidRDefault="008265A2" w:rsidP="00527246">
      <w:pPr>
        <w:spacing w:line="360" w:lineRule="auto"/>
        <w:ind w:left="-284"/>
        <w:jc w:val="center"/>
        <w:rPr>
          <w:rFonts w:ascii="Arial" w:hAnsi="Arial" w:cs="Arial"/>
          <w:sz w:val="24"/>
        </w:rPr>
      </w:pPr>
    </w:p>
    <w:p w:rsidR="008265A2" w:rsidRDefault="008265A2" w:rsidP="00527246">
      <w:pPr>
        <w:spacing w:line="360" w:lineRule="auto"/>
        <w:ind w:left="-284"/>
        <w:jc w:val="center"/>
        <w:rPr>
          <w:rFonts w:ascii="Arial" w:hAnsi="Arial" w:cs="Arial"/>
          <w:sz w:val="24"/>
        </w:rPr>
      </w:pPr>
    </w:p>
    <w:p w:rsidR="008265A2" w:rsidRDefault="008265A2" w:rsidP="00527246">
      <w:pPr>
        <w:spacing w:line="360" w:lineRule="auto"/>
        <w:ind w:left="-284"/>
        <w:jc w:val="center"/>
        <w:rPr>
          <w:rFonts w:ascii="Arial" w:hAnsi="Arial" w:cs="Arial"/>
          <w:sz w:val="24"/>
        </w:rPr>
      </w:pPr>
    </w:p>
    <w:p w:rsidR="008265A2" w:rsidRDefault="008265A2" w:rsidP="00527246">
      <w:pPr>
        <w:spacing w:line="360" w:lineRule="auto"/>
        <w:ind w:left="-284"/>
        <w:jc w:val="center"/>
        <w:rPr>
          <w:rFonts w:ascii="Arial" w:hAnsi="Arial" w:cs="Arial"/>
          <w:sz w:val="24"/>
        </w:rPr>
      </w:pPr>
    </w:p>
    <w:p w:rsidR="008265A2" w:rsidRDefault="008265A2" w:rsidP="00527246">
      <w:pPr>
        <w:spacing w:line="360" w:lineRule="auto"/>
        <w:ind w:left="-284"/>
        <w:jc w:val="center"/>
        <w:rPr>
          <w:rFonts w:ascii="Arial" w:hAnsi="Arial" w:cs="Arial"/>
          <w:sz w:val="24"/>
        </w:rPr>
      </w:pPr>
    </w:p>
    <w:p w:rsidR="008265A2" w:rsidRDefault="008265A2" w:rsidP="00527246">
      <w:pPr>
        <w:spacing w:line="360" w:lineRule="auto"/>
        <w:ind w:left="-284"/>
        <w:jc w:val="center"/>
        <w:rPr>
          <w:rFonts w:ascii="Arial" w:hAnsi="Arial" w:cs="Arial"/>
          <w:sz w:val="24"/>
        </w:rPr>
      </w:pPr>
    </w:p>
    <w:p w:rsidR="008265A2" w:rsidRDefault="008265A2" w:rsidP="00527246">
      <w:pPr>
        <w:spacing w:line="360" w:lineRule="auto"/>
        <w:ind w:left="-284"/>
        <w:jc w:val="center"/>
        <w:rPr>
          <w:rFonts w:ascii="Arial" w:hAnsi="Arial" w:cs="Arial"/>
          <w:sz w:val="24"/>
        </w:rPr>
      </w:pPr>
    </w:p>
    <w:p w:rsidR="008265A2" w:rsidRDefault="008265A2" w:rsidP="00527246">
      <w:pPr>
        <w:spacing w:line="360" w:lineRule="auto"/>
        <w:ind w:left="-284"/>
        <w:jc w:val="center"/>
        <w:rPr>
          <w:rFonts w:ascii="Arial" w:hAnsi="Arial" w:cs="Arial"/>
          <w:sz w:val="24"/>
        </w:rPr>
      </w:pPr>
    </w:p>
    <w:p w:rsidR="008265A2" w:rsidRDefault="008265A2" w:rsidP="00527246">
      <w:pPr>
        <w:spacing w:line="360" w:lineRule="auto"/>
        <w:ind w:left="-284"/>
        <w:jc w:val="center"/>
        <w:rPr>
          <w:rFonts w:ascii="Arial" w:hAnsi="Arial" w:cs="Arial"/>
          <w:sz w:val="24"/>
        </w:rPr>
      </w:pPr>
    </w:p>
    <w:p w:rsidR="008265A2" w:rsidRDefault="008265A2" w:rsidP="00527246">
      <w:pPr>
        <w:spacing w:line="360" w:lineRule="auto"/>
        <w:ind w:left="-284"/>
        <w:jc w:val="center"/>
        <w:rPr>
          <w:rFonts w:ascii="Arial" w:hAnsi="Arial" w:cs="Arial"/>
          <w:sz w:val="24"/>
        </w:rPr>
      </w:pPr>
    </w:p>
    <w:p w:rsidR="008265A2" w:rsidRDefault="008265A2" w:rsidP="00527246">
      <w:pPr>
        <w:spacing w:line="360" w:lineRule="auto"/>
        <w:ind w:left="-284"/>
        <w:jc w:val="center"/>
        <w:rPr>
          <w:rFonts w:ascii="Arial" w:hAnsi="Arial" w:cs="Arial"/>
          <w:sz w:val="24"/>
        </w:rPr>
      </w:pPr>
    </w:p>
    <w:p w:rsidR="008265A2" w:rsidRDefault="008265A2" w:rsidP="00527246">
      <w:pPr>
        <w:spacing w:line="360" w:lineRule="auto"/>
        <w:ind w:left="-284"/>
        <w:jc w:val="center"/>
        <w:rPr>
          <w:rFonts w:ascii="Arial" w:hAnsi="Arial" w:cs="Arial"/>
          <w:sz w:val="24"/>
        </w:rPr>
      </w:pPr>
    </w:p>
    <w:p w:rsidR="008265A2" w:rsidRDefault="008265A2" w:rsidP="00527246">
      <w:pPr>
        <w:spacing w:line="360" w:lineRule="auto"/>
        <w:ind w:left="-284"/>
        <w:jc w:val="center"/>
        <w:rPr>
          <w:rFonts w:ascii="Arial" w:hAnsi="Arial" w:cs="Arial"/>
          <w:sz w:val="24"/>
        </w:rPr>
      </w:pPr>
    </w:p>
    <w:p w:rsidR="008265A2" w:rsidRDefault="008265A2" w:rsidP="00527246">
      <w:pPr>
        <w:spacing w:line="360" w:lineRule="auto"/>
        <w:ind w:left="-284"/>
        <w:jc w:val="center"/>
        <w:rPr>
          <w:rFonts w:ascii="Arial" w:hAnsi="Arial" w:cs="Arial"/>
          <w:sz w:val="24"/>
        </w:rPr>
      </w:pPr>
    </w:p>
    <w:p w:rsidR="008265A2" w:rsidRDefault="008265A2" w:rsidP="00527246">
      <w:pPr>
        <w:spacing w:line="360" w:lineRule="auto"/>
        <w:ind w:left="-284"/>
        <w:jc w:val="center"/>
        <w:rPr>
          <w:rFonts w:ascii="Arial" w:hAnsi="Arial" w:cs="Arial"/>
          <w:sz w:val="24"/>
        </w:rPr>
      </w:pPr>
    </w:p>
    <w:p w:rsidR="008265A2" w:rsidRDefault="008265A2" w:rsidP="00527246">
      <w:pPr>
        <w:spacing w:line="360" w:lineRule="auto"/>
        <w:ind w:left="-284"/>
        <w:jc w:val="center"/>
        <w:rPr>
          <w:rFonts w:ascii="Arial" w:hAnsi="Arial" w:cs="Arial"/>
          <w:sz w:val="24"/>
        </w:rPr>
      </w:pPr>
    </w:p>
    <w:p w:rsidR="008265A2" w:rsidRDefault="008265A2" w:rsidP="00527246">
      <w:pPr>
        <w:spacing w:line="360" w:lineRule="auto"/>
        <w:ind w:left="3686"/>
        <w:jc w:val="both"/>
        <w:rPr>
          <w:rFonts w:ascii="Arial" w:hAnsi="Arial" w:cs="Arial"/>
          <w:sz w:val="24"/>
        </w:rPr>
      </w:pPr>
      <w:r>
        <w:rPr>
          <w:rFonts w:ascii="Arial" w:hAnsi="Arial" w:cs="Arial"/>
          <w:sz w:val="24"/>
        </w:rPr>
        <w:t>Dedico esse momento</w:t>
      </w:r>
      <w:r w:rsidR="00A201EB">
        <w:rPr>
          <w:rFonts w:ascii="Arial" w:hAnsi="Arial" w:cs="Arial"/>
          <w:sz w:val="24"/>
        </w:rPr>
        <w:t xml:space="preserve"> primeiramente </w:t>
      </w:r>
      <w:r>
        <w:rPr>
          <w:rFonts w:ascii="Arial" w:hAnsi="Arial" w:cs="Arial"/>
          <w:sz w:val="24"/>
        </w:rPr>
        <w:t>aos meus pais Evercino e Rute</w:t>
      </w:r>
      <w:r w:rsidR="00A201EB">
        <w:rPr>
          <w:rFonts w:ascii="Arial" w:hAnsi="Arial" w:cs="Arial"/>
          <w:sz w:val="24"/>
        </w:rPr>
        <w:t xml:space="preserve"> e também as minhas irmãs Brunna e Natalia, que sempre tiveram comigo nessa batalha.</w:t>
      </w:r>
    </w:p>
    <w:p w:rsidR="00BA3084" w:rsidRDefault="00BA3084" w:rsidP="00BA3084">
      <w:pPr>
        <w:spacing w:after="120" w:line="240" w:lineRule="auto"/>
        <w:jc w:val="both"/>
        <w:rPr>
          <w:rFonts w:ascii="Arial" w:hAnsi="Arial" w:cs="Arial"/>
          <w:b/>
          <w:sz w:val="24"/>
        </w:rPr>
      </w:pPr>
      <w:r>
        <w:rPr>
          <w:rFonts w:ascii="Arial" w:hAnsi="Arial" w:cs="Arial"/>
          <w:b/>
          <w:sz w:val="24"/>
        </w:rPr>
        <w:br w:type="page"/>
      </w:r>
    </w:p>
    <w:p w:rsidR="008265A2" w:rsidRPr="00A201EB" w:rsidRDefault="00A201EB" w:rsidP="00527246">
      <w:pPr>
        <w:spacing w:line="360" w:lineRule="auto"/>
        <w:ind w:left="-284"/>
        <w:jc w:val="center"/>
        <w:rPr>
          <w:rFonts w:ascii="Arial" w:hAnsi="Arial" w:cs="Arial"/>
          <w:b/>
          <w:sz w:val="24"/>
        </w:rPr>
      </w:pPr>
      <w:r w:rsidRPr="00A201EB">
        <w:rPr>
          <w:rFonts w:ascii="Arial" w:hAnsi="Arial" w:cs="Arial"/>
          <w:b/>
          <w:sz w:val="24"/>
        </w:rPr>
        <w:lastRenderedPageBreak/>
        <w:t>AGRADECIMENTOS</w:t>
      </w:r>
    </w:p>
    <w:p w:rsidR="00A201EB" w:rsidRDefault="00A201EB" w:rsidP="002C0D73">
      <w:pPr>
        <w:spacing w:after="0" w:line="360" w:lineRule="auto"/>
        <w:ind w:firstLine="851"/>
        <w:jc w:val="both"/>
        <w:rPr>
          <w:rFonts w:ascii="Arial" w:hAnsi="Arial" w:cs="Arial"/>
          <w:sz w:val="24"/>
        </w:rPr>
      </w:pPr>
      <w:r>
        <w:rPr>
          <w:rFonts w:ascii="Arial" w:hAnsi="Arial" w:cs="Arial"/>
          <w:sz w:val="24"/>
        </w:rPr>
        <w:t xml:space="preserve">Agradeço </w:t>
      </w:r>
      <w:r w:rsidR="0041159F">
        <w:rPr>
          <w:rFonts w:ascii="Arial" w:hAnsi="Arial" w:cs="Arial"/>
          <w:sz w:val="24"/>
        </w:rPr>
        <w:t>a Universidade Federal do Tocantins pela oportunidade de cursa</w:t>
      </w:r>
      <w:r w:rsidR="007103FE">
        <w:rPr>
          <w:rFonts w:ascii="Arial" w:hAnsi="Arial" w:cs="Arial"/>
          <w:sz w:val="24"/>
        </w:rPr>
        <w:t>r</w:t>
      </w:r>
      <w:r w:rsidR="0041159F">
        <w:rPr>
          <w:rFonts w:ascii="Arial" w:hAnsi="Arial" w:cs="Arial"/>
          <w:sz w:val="24"/>
        </w:rPr>
        <w:t xml:space="preserve"> Zootecnia.</w:t>
      </w:r>
    </w:p>
    <w:p w:rsidR="0041159F" w:rsidRDefault="0041159F" w:rsidP="002C0D73">
      <w:pPr>
        <w:spacing w:after="0" w:line="360" w:lineRule="auto"/>
        <w:ind w:firstLine="851"/>
        <w:jc w:val="both"/>
        <w:rPr>
          <w:rFonts w:ascii="Arial" w:hAnsi="Arial" w:cs="Arial"/>
          <w:sz w:val="24"/>
        </w:rPr>
      </w:pPr>
      <w:r>
        <w:rPr>
          <w:rFonts w:ascii="Arial" w:hAnsi="Arial" w:cs="Arial"/>
          <w:sz w:val="24"/>
        </w:rPr>
        <w:t xml:space="preserve">A minha Família, meu pai Evercino Ferreira Martins a minha </w:t>
      </w:r>
      <w:r w:rsidR="007103FE">
        <w:rPr>
          <w:rFonts w:ascii="Arial" w:hAnsi="Arial" w:cs="Arial"/>
          <w:sz w:val="24"/>
        </w:rPr>
        <w:t>mãe Rute Iurko Martins Ferreira,</w:t>
      </w:r>
      <w:r>
        <w:rPr>
          <w:rFonts w:ascii="Arial" w:hAnsi="Arial" w:cs="Arial"/>
          <w:sz w:val="24"/>
        </w:rPr>
        <w:t xml:space="preserve"> minhas irmãs</w:t>
      </w:r>
      <w:r w:rsidR="00494BCB">
        <w:rPr>
          <w:rFonts w:ascii="Arial" w:hAnsi="Arial" w:cs="Arial"/>
          <w:sz w:val="24"/>
        </w:rPr>
        <w:t xml:space="preserve"> </w:t>
      </w:r>
      <w:r w:rsidR="00DF1C7F">
        <w:rPr>
          <w:rFonts w:ascii="Arial" w:hAnsi="Arial" w:cs="Arial"/>
          <w:sz w:val="24"/>
        </w:rPr>
        <w:t>Brunna</w:t>
      </w:r>
      <w:r w:rsidR="00494BCB">
        <w:rPr>
          <w:rFonts w:ascii="Arial" w:hAnsi="Arial" w:cs="Arial"/>
          <w:sz w:val="24"/>
        </w:rPr>
        <w:t xml:space="preserve"> </w:t>
      </w:r>
      <w:r w:rsidR="00DF1C7F">
        <w:rPr>
          <w:rFonts w:ascii="Arial" w:hAnsi="Arial" w:cs="Arial"/>
          <w:sz w:val="24"/>
        </w:rPr>
        <w:t xml:space="preserve">Iurko Martins, </w:t>
      </w:r>
      <w:r>
        <w:rPr>
          <w:rFonts w:ascii="Arial" w:hAnsi="Arial" w:cs="Arial"/>
          <w:sz w:val="24"/>
        </w:rPr>
        <w:t xml:space="preserve">Natalia Martins Ferreira e meu </w:t>
      </w:r>
      <w:r w:rsidR="00DF1C7F">
        <w:rPr>
          <w:rFonts w:ascii="Arial" w:hAnsi="Arial" w:cs="Arial"/>
          <w:sz w:val="24"/>
        </w:rPr>
        <w:t>sobrinh</w:t>
      </w:r>
      <w:r>
        <w:rPr>
          <w:rFonts w:ascii="Arial" w:hAnsi="Arial" w:cs="Arial"/>
          <w:sz w:val="24"/>
        </w:rPr>
        <w:t xml:space="preserve">o Matheus Yoshimi. </w:t>
      </w:r>
    </w:p>
    <w:p w:rsidR="0041159F" w:rsidRDefault="0041159F" w:rsidP="002C0D73">
      <w:pPr>
        <w:spacing w:after="0" w:line="360" w:lineRule="auto"/>
        <w:ind w:firstLine="851"/>
        <w:jc w:val="both"/>
        <w:rPr>
          <w:rFonts w:ascii="Arial" w:hAnsi="Arial" w:cs="Arial"/>
          <w:sz w:val="24"/>
        </w:rPr>
      </w:pPr>
      <w:r>
        <w:rPr>
          <w:rFonts w:ascii="Arial" w:hAnsi="Arial" w:cs="Arial"/>
          <w:sz w:val="24"/>
        </w:rPr>
        <w:t>Ao meu orientador</w:t>
      </w:r>
      <w:r w:rsidR="00DF1C7F">
        <w:rPr>
          <w:rFonts w:ascii="Arial" w:hAnsi="Arial" w:cs="Arial"/>
          <w:sz w:val="24"/>
        </w:rPr>
        <w:t xml:space="preserve"> Emerson Alexandrino</w:t>
      </w:r>
      <w:r>
        <w:rPr>
          <w:rFonts w:ascii="Arial" w:hAnsi="Arial" w:cs="Arial"/>
          <w:sz w:val="24"/>
        </w:rPr>
        <w:t xml:space="preserve"> pelo apoio</w:t>
      </w:r>
      <w:r w:rsidR="00DF1C7F">
        <w:rPr>
          <w:rFonts w:ascii="Arial" w:hAnsi="Arial" w:cs="Arial"/>
          <w:sz w:val="24"/>
        </w:rPr>
        <w:t xml:space="preserve"> constante sempre me auxiliando</w:t>
      </w:r>
      <w:r>
        <w:rPr>
          <w:rFonts w:ascii="Arial" w:hAnsi="Arial" w:cs="Arial"/>
          <w:sz w:val="24"/>
        </w:rPr>
        <w:t xml:space="preserve"> em todos os momentos</w:t>
      </w:r>
      <w:r w:rsidR="00DF1C7F">
        <w:rPr>
          <w:rFonts w:ascii="Arial" w:hAnsi="Arial" w:cs="Arial"/>
          <w:sz w:val="24"/>
        </w:rPr>
        <w:t>.</w:t>
      </w:r>
    </w:p>
    <w:p w:rsidR="00E46A4D" w:rsidRDefault="007103FE" w:rsidP="002C0D73">
      <w:pPr>
        <w:spacing w:after="0" w:line="360" w:lineRule="auto"/>
        <w:ind w:firstLine="851"/>
        <w:jc w:val="both"/>
        <w:rPr>
          <w:rFonts w:ascii="Arial" w:hAnsi="Arial" w:cs="Arial"/>
          <w:sz w:val="24"/>
        </w:rPr>
      </w:pPr>
      <w:r>
        <w:rPr>
          <w:rFonts w:ascii="Arial" w:hAnsi="Arial" w:cs="Arial"/>
          <w:sz w:val="24"/>
        </w:rPr>
        <w:t>A toda equipe de Trabalho</w:t>
      </w:r>
      <w:r w:rsidR="00494BCB">
        <w:rPr>
          <w:rFonts w:ascii="Arial" w:hAnsi="Arial" w:cs="Arial"/>
          <w:sz w:val="24"/>
        </w:rPr>
        <w:t xml:space="preserve"> </w:t>
      </w:r>
      <w:r w:rsidR="00E46A4D">
        <w:rPr>
          <w:rFonts w:ascii="Arial" w:hAnsi="Arial" w:cs="Arial"/>
          <w:sz w:val="24"/>
        </w:rPr>
        <w:t>Agrotecnica Casa</w:t>
      </w:r>
      <w:r>
        <w:rPr>
          <w:rFonts w:ascii="Arial" w:hAnsi="Arial" w:cs="Arial"/>
          <w:sz w:val="24"/>
        </w:rPr>
        <w:t xml:space="preserve"> de Projetos em especial aos senhores proprietários</w:t>
      </w:r>
      <w:r w:rsidR="00E46A4D">
        <w:rPr>
          <w:rFonts w:ascii="Arial" w:hAnsi="Arial" w:cs="Arial"/>
          <w:sz w:val="24"/>
        </w:rPr>
        <w:t xml:space="preserve"> Raul Guimarã</w:t>
      </w:r>
      <w:r>
        <w:rPr>
          <w:rFonts w:ascii="Arial" w:hAnsi="Arial" w:cs="Arial"/>
          <w:sz w:val="24"/>
        </w:rPr>
        <w:t>es e o Israel Junior que me aceitaram para o estágio supervisionado.</w:t>
      </w:r>
    </w:p>
    <w:p w:rsidR="00DF1C7F" w:rsidRDefault="00DF1C7F" w:rsidP="002C0D73">
      <w:pPr>
        <w:spacing w:after="0" w:line="360" w:lineRule="auto"/>
        <w:ind w:firstLine="851"/>
        <w:jc w:val="both"/>
        <w:rPr>
          <w:rFonts w:ascii="Arial" w:hAnsi="Arial" w:cs="Arial"/>
          <w:sz w:val="24"/>
        </w:rPr>
      </w:pPr>
      <w:r>
        <w:rPr>
          <w:rFonts w:ascii="Arial" w:hAnsi="Arial" w:cs="Arial"/>
          <w:sz w:val="24"/>
        </w:rPr>
        <w:t xml:space="preserve">Aos meus amigos </w:t>
      </w:r>
      <w:r w:rsidR="00E46A4D">
        <w:rPr>
          <w:rFonts w:ascii="Arial" w:hAnsi="Arial" w:cs="Arial"/>
          <w:sz w:val="24"/>
        </w:rPr>
        <w:t xml:space="preserve">que sempre lutaram comigo para ver esse sonho realizado </w:t>
      </w:r>
      <w:r>
        <w:rPr>
          <w:rFonts w:ascii="Arial" w:hAnsi="Arial" w:cs="Arial"/>
          <w:sz w:val="24"/>
        </w:rPr>
        <w:t>Jonathan Chaves Melo</w:t>
      </w:r>
      <w:r w:rsidR="007103FE">
        <w:rPr>
          <w:rFonts w:ascii="Arial" w:hAnsi="Arial" w:cs="Arial"/>
          <w:sz w:val="24"/>
        </w:rPr>
        <w:t xml:space="preserve"> (Tanzin</w:t>
      </w:r>
      <w:r>
        <w:rPr>
          <w:rFonts w:ascii="Arial" w:hAnsi="Arial" w:cs="Arial"/>
          <w:sz w:val="24"/>
        </w:rPr>
        <w:t>), Marcos Silva Moraes, Fabricio Noleto Leite(Cachorra)</w:t>
      </w:r>
      <w:r w:rsidR="00E46A4D">
        <w:rPr>
          <w:rFonts w:ascii="Arial" w:hAnsi="Arial" w:cs="Arial"/>
          <w:sz w:val="24"/>
        </w:rPr>
        <w:t>, Bruno Luiz, João Nolasco</w:t>
      </w:r>
      <w:r w:rsidR="007103FE">
        <w:rPr>
          <w:rFonts w:ascii="Arial" w:hAnsi="Arial" w:cs="Arial"/>
          <w:sz w:val="24"/>
        </w:rPr>
        <w:t xml:space="preserve"> (Joãozin</w:t>
      </w:r>
      <w:r w:rsidR="00E46A4D">
        <w:rPr>
          <w:rFonts w:ascii="Arial" w:hAnsi="Arial" w:cs="Arial"/>
          <w:sz w:val="24"/>
        </w:rPr>
        <w:t xml:space="preserve">), </w:t>
      </w:r>
      <w:r w:rsidR="003B7F6A">
        <w:rPr>
          <w:rFonts w:ascii="Arial" w:hAnsi="Arial" w:cs="Arial"/>
          <w:sz w:val="24"/>
        </w:rPr>
        <w:t>Marcelo Carneiro(Marcelão), Wanderson Campos, Everton Campos, HitacioMilhomem, R</w:t>
      </w:r>
      <w:r w:rsidR="007103FE">
        <w:rPr>
          <w:rFonts w:ascii="Arial" w:hAnsi="Arial" w:cs="Arial"/>
          <w:sz w:val="24"/>
        </w:rPr>
        <w:t>oss</w:t>
      </w:r>
      <w:r w:rsidR="003B7F6A">
        <w:rPr>
          <w:rFonts w:ascii="Arial" w:hAnsi="Arial" w:cs="Arial"/>
          <w:sz w:val="24"/>
        </w:rPr>
        <w:t>in</w:t>
      </w:r>
      <w:r w:rsidR="00E52A3A">
        <w:rPr>
          <w:rFonts w:ascii="Arial" w:hAnsi="Arial" w:cs="Arial"/>
          <w:sz w:val="24"/>
        </w:rPr>
        <w:t xml:space="preserve">i </w:t>
      </w:r>
      <w:r w:rsidR="003B7F6A">
        <w:rPr>
          <w:rFonts w:ascii="Arial" w:hAnsi="Arial" w:cs="Arial"/>
          <w:sz w:val="24"/>
        </w:rPr>
        <w:t>Sofâ, Salomão, Wêsley, Carlos Eduardo, Luciano Tavares, Ana Carolina Gratão, Victor Bezerra, Luiza Amalha, Luiza Cristine, Breno Ventura, Marcos Alexandre, Antonio de Souza Junior, Epitacio, Weber, Leticia Espindola, Kamilla</w:t>
      </w:r>
      <w:r w:rsidR="00422501">
        <w:rPr>
          <w:rFonts w:ascii="Arial" w:hAnsi="Arial" w:cs="Arial"/>
          <w:sz w:val="24"/>
        </w:rPr>
        <w:t xml:space="preserve"> Arantes, Raissa Franco, Keoma.</w:t>
      </w:r>
    </w:p>
    <w:p w:rsidR="00315122" w:rsidRDefault="00315122" w:rsidP="002C0D73">
      <w:pPr>
        <w:spacing w:after="0" w:line="360" w:lineRule="auto"/>
        <w:ind w:firstLine="851"/>
        <w:jc w:val="both"/>
        <w:rPr>
          <w:rFonts w:ascii="Arial" w:hAnsi="Arial" w:cs="Arial"/>
          <w:sz w:val="24"/>
        </w:rPr>
      </w:pPr>
      <w:r>
        <w:rPr>
          <w:rFonts w:ascii="Arial" w:hAnsi="Arial" w:cs="Arial"/>
          <w:sz w:val="24"/>
        </w:rPr>
        <w:t xml:space="preserve">A minha namorada, Millenna Ribeiro, por </w:t>
      </w:r>
      <w:r w:rsidR="009E7AEF">
        <w:rPr>
          <w:rFonts w:ascii="Arial" w:hAnsi="Arial" w:cs="Arial"/>
          <w:sz w:val="24"/>
        </w:rPr>
        <w:t>estar</w:t>
      </w:r>
      <w:r>
        <w:rPr>
          <w:rFonts w:ascii="Arial" w:hAnsi="Arial" w:cs="Arial"/>
          <w:sz w:val="24"/>
        </w:rPr>
        <w:t xml:space="preserve"> sempre do meu lado, por ter me incentivado nesta batalha.</w:t>
      </w:r>
    </w:p>
    <w:p w:rsidR="00C90780" w:rsidRPr="00C90780" w:rsidRDefault="00C90780" w:rsidP="002C0D73">
      <w:pPr>
        <w:spacing w:after="0" w:line="360" w:lineRule="auto"/>
        <w:ind w:firstLine="851"/>
        <w:jc w:val="both"/>
        <w:rPr>
          <w:rFonts w:ascii="Arial" w:hAnsi="Arial" w:cs="Arial"/>
          <w:smallCaps/>
          <w:sz w:val="24"/>
        </w:rPr>
      </w:pPr>
      <w:r>
        <w:rPr>
          <w:rFonts w:ascii="Arial" w:hAnsi="Arial" w:cs="Arial"/>
          <w:sz w:val="24"/>
        </w:rPr>
        <w:t>A turma Sola da Bota pelos momentos de trabalho e conquistas.</w:t>
      </w:r>
    </w:p>
    <w:p w:rsidR="00C90780" w:rsidRDefault="00315122" w:rsidP="002C0D73">
      <w:pPr>
        <w:spacing w:after="0" w:line="360" w:lineRule="auto"/>
        <w:ind w:firstLine="851"/>
        <w:jc w:val="both"/>
        <w:rPr>
          <w:rFonts w:ascii="Arial" w:hAnsi="Arial" w:cs="Arial"/>
          <w:sz w:val="24"/>
        </w:rPr>
      </w:pPr>
      <w:r>
        <w:rPr>
          <w:rFonts w:ascii="Arial" w:hAnsi="Arial" w:cs="Arial"/>
          <w:sz w:val="24"/>
        </w:rPr>
        <w:t xml:space="preserve">A banca examinadora por </w:t>
      </w:r>
      <w:r w:rsidR="00E52A3A">
        <w:rPr>
          <w:rFonts w:ascii="Arial" w:hAnsi="Arial" w:cs="Arial"/>
          <w:sz w:val="24"/>
        </w:rPr>
        <w:t>ter aceitado</w:t>
      </w:r>
      <w:r w:rsidR="00C90780">
        <w:rPr>
          <w:rFonts w:ascii="Arial" w:hAnsi="Arial" w:cs="Arial"/>
          <w:sz w:val="24"/>
        </w:rPr>
        <w:t xml:space="preserve"> o convite.</w:t>
      </w:r>
    </w:p>
    <w:p w:rsidR="00E46A4D" w:rsidRDefault="00E46A4D" w:rsidP="00527246">
      <w:pPr>
        <w:spacing w:after="0" w:line="360" w:lineRule="auto"/>
        <w:ind w:firstLine="851"/>
        <w:jc w:val="both"/>
        <w:rPr>
          <w:rFonts w:ascii="Arial" w:hAnsi="Arial" w:cs="Arial"/>
          <w:sz w:val="24"/>
        </w:rPr>
      </w:pPr>
    </w:p>
    <w:p w:rsidR="00A201EB" w:rsidRDefault="00A201EB" w:rsidP="00527246">
      <w:pPr>
        <w:spacing w:line="360" w:lineRule="auto"/>
        <w:ind w:left="-284"/>
        <w:jc w:val="center"/>
        <w:rPr>
          <w:rFonts w:ascii="Arial" w:hAnsi="Arial" w:cs="Arial"/>
          <w:sz w:val="24"/>
        </w:rPr>
      </w:pPr>
    </w:p>
    <w:p w:rsidR="008265A2" w:rsidRDefault="008265A2" w:rsidP="00527246">
      <w:pPr>
        <w:spacing w:line="360" w:lineRule="auto"/>
        <w:ind w:left="-284"/>
        <w:jc w:val="center"/>
        <w:rPr>
          <w:rFonts w:ascii="Arial" w:hAnsi="Arial" w:cs="Arial"/>
          <w:sz w:val="24"/>
        </w:rPr>
      </w:pPr>
    </w:p>
    <w:p w:rsidR="008265A2" w:rsidRDefault="008265A2" w:rsidP="00527246">
      <w:pPr>
        <w:spacing w:line="360" w:lineRule="auto"/>
        <w:ind w:left="-284"/>
        <w:jc w:val="center"/>
        <w:rPr>
          <w:rFonts w:ascii="Arial" w:hAnsi="Arial" w:cs="Arial"/>
          <w:sz w:val="24"/>
        </w:rPr>
      </w:pPr>
    </w:p>
    <w:p w:rsidR="008265A2" w:rsidRDefault="008265A2" w:rsidP="00527246">
      <w:pPr>
        <w:spacing w:line="360" w:lineRule="auto"/>
        <w:ind w:left="-284"/>
        <w:jc w:val="center"/>
        <w:rPr>
          <w:rFonts w:ascii="Arial" w:hAnsi="Arial" w:cs="Arial"/>
          <w:sz w:val="24"/>
        </w:rPr>
      </w:pPr>
    </w:p>
    <w:p w:rsidR="00EB6E7A" w:rsidRDefault="00EB6E7A" w:rsidP="00527246">
      <w:pPr>
        <w:spacing w:line="360" w:lineRule="auto"/>
        <w:ind w:left="-284"/>
        <w:jc w:val="center"/>
        <w:rPr>
          <w:rFonts w:ascii="Arial" w:hAnsi="Arial" w:cs="Arial"/>
          <w:sz w:val="24"/>
        </w:rPr>
      </w:pPr>
    </w:p>
    <w:p w:rsidR="00E52A3A" w:rsidRDefault="00E52A3A">
      <w:pPr>
        <w:spacing w:after="120" w:line="240" w:lineRule="auto"/>
        <w:jc w:val="both"/>
        <w:rPr>
          <w:rFonts w:ascii="Arial" w:hAnsi="Arial" w:cs="Arial"/>
          <w:sz w:val="24"/>
        </w:rPr>
      </w:pPr>
      <w:r>
        <w:rPr>
          <w:rFonts w:ascii="Arial" w:hAnsi="Arial" w:cs="Arial"/>
          <w:sz w:val="24"/>
        </w:rPr>
        <w:br w:type="page"/>
      </w:r>
    </w:p>
    <w:p w:rsidR="00EB6E7A" w:rsidRDefault="00EB6E7A" w:rsidP="00527246">
      <w:pPr>
        <w:spacing w:line="360" w:lineRule="auto"/>
        <w:ind w:left="-284"/>
        <w:jc w:val="center"/>
        <w:rPr>
          <w:rFonts w:ascii="Arial" w:hAnsi="Arial" w:cs="Arial"/>
          <w:b/>
          <w:sz w:val="24"/>
        </w:rPr>
      </w:pPr>
      <w:r w:rsidRPr="00EB6E7A">
        <w:rPr>
          <w:rFonts w:ascii="Arial" w:hAnsi="Arial" w:cs="Arial"/>
          <w:b/>
          <w:sz w:val="24"/>
        </w:rPr>
        <w:lastRenderedPageBreak/>
        <w:t>RESUMO</w:t>
      </w:r>
    </w:p>
    <w:p w:rsidR="00FF097E" w:rsidRDefault="00FF097E" w:rsidP="00257D45">
      <w:pPr>
        <w:spacing w:after="0" w:line="240" w:lineRule="auto"/>
        <w:ind w:firstLine="851"/>
        <w:jc w:val="both"/>
        <w:rPr>
          <w:rFonts w:ascii="Arial" w:hAnsi="Arial" w:cs="Arial"/>
          <w:sz w:val="24"/>
        </w:rPr>
      </w:pPr>
      <w:r>
        <w:rPr>
          <w:rFonts w:ascii="Arial" w:hAnsi="Arial" w:cs="Arial"/>
          <w:sz w:val="24"/>
        </w:rPr>
        <w:t xml:space="preserve">O atual trabalho demonstra os estudos realizados durante o cumprimento do Estagio Curricular Obrigatório do </w:t>
      </w:r>
      <w:r w:rsidRPr="00F257A9">
        <w:rPr>
          <w:rFonts w:ascii="Arial" w:hAnsi="Arial" w:cs="Arial"/>
          <w:sz w:val="24"/>
          <w:szCs w:val="24"/>
        </w:rPr>
        <w:t>curso Zootecnia</w:t>
      </w:r>
      <w:r>
        <w:rPr>
          <w:rFonts w:ascii="Arial" w:hAnsi="Arial" w:cs="Arial"/>
          <w:sz w:val="24"/>
        </w:rPr>
        <w:t xml:space="preserve">, realizado no período de 11/11/14 a 16/01/15 totalizando uma carga horária de 360 horas, o </w:t>
      </w:r>
      <w:r w:rsidR="009E7AEF">
        <w:rPr>
          <w:rFonts w:ascii="Arial" w:hAnsi="Arial" w:cs="Arial"/>
          <w:sz w:val="24"/>
        </w:rPr>
        <w:t>estágio</w:t>
      </w:r>
      <w:r>
        <w:rPr>
          <w:rFonts w:ascii="Arial" w:hAnsi="Arial" w:cs="Arial"/>
          <w:sz w:val="24"/>
        </w:rPr>
        <w:t xml:space="preserve"> foi realizado na empresa Agrotecnica Casa de Projetos, que tem sua matriz localizada em Araguaína-TO, </w:t>
      </w:r>
      <w:r w:rsidR="00257D45">
        <w:rPr>
          <w:rFonts w:ascii="Arial" w:hAnsi="Arial" w:cs="Arial"/>
          <w:sz w:val="24"/>
        </w:rPr>
        <w:t xml:space="preserve">a empresa atual no Norte do Tocantins e Sul do Pará sendo totalmente voltada para projetos de financiamento em bancos o presente trabalho foi especifico na captação de recursos do Banco da Amazônia, e estudo das linhas de credito disponível que são apenas duas FNO e Pronaf, mas que as mesmas abrange vários seguimentos, agricultura, pecuária e biodiversidade. </w:t>
      </w:r>
    </w:p>
    <w:p w:rsidR="00257D45" w:rsidRPr="00FF097E" w:rsidRDefault="00257D45" w:rsidP="00257D45">
      <w:pPr>
        <w:spacing w:after="0" w:line="240" w:lineRule="auto"/>
        <w:ind w:firstLine="851"/>
        <w:jc w:val="both"/>
        <w:rPr>
          <w:rFonts w:ascii="Arial" w:hAnsi="Arial" w:cs="Arial"/>
          <w:sz w:val="24"/>
        </w:rPr>
      </w:pPr>
    </w:p>
    <w:p w:rsidR="00EB6E7A" w:rsidRPr="006848E1" w:rsidRDefault="006848E1" w:rsidP="00691AD5">
      <w:pPr>
        <w:spacing w:line="360" w:lineRule="auto"/>
        <w:jc w:val="both"/>
        <w:rPr>
          <w:rFonts w:ascii="Arial" w:hAnsi="Arial" w:cs="Arial"/>
          <w:sz w:val="24"/>
        </w:rPr>
      </w:pPr>
      <w:r>
        <w:rPr>
          <w:rFonts w:ascii="Arial" w:hAnsi="Arial" w:cs="Arial"/>
          <w:b/>
          <w:sz w:val="24"/>
        </w:rPr>
        <w:t xml:space="preserve">Palavras-chaves: </w:t>
      </w:r>
      <w:r w:rsidR="00257D45" w:rsidRPr="006848E1">
        <w:rPr>
          <w:rFonts w:ascii="Arial" w:hAnsi="Arial" w:cs="Arial"/>
          <w:sz w:val="24"/>
        </w:rPr>
        <w:t xml:space="preserve">FNO; Pronaf; financiamento; </w:t>
      </w:r>
      <w:r>
        <w:rPr>
          <w:rFonts w:ascii="Arial" w:hAnsi="Arial" w:cs="Arial"/>
          <w:sz w:val="24"/>
        </w:rPr>
        <w:t>linha de credito.</w:t>
      </w:r>
    </w:p>
    <w:p w:rsidR="00EB6E7A" w:rsidRDefault="00EB6E7A" w:rsidP="00527246">
      <w:pPr>
        <w:spacing w:line="360" w:lineRule="auto"/>
        <w:ind w:left="-284"/>
        <w:jc w:val="center"/>
        <w:rPr>
          <w:rFonts w:ascii="Arial" w:hAnsi="Arial" w:cs="Arial"/>
          <w:sz w:val="24"/>
        </w:rPr>
      </w:pPr>
    </w:p>
    <w:p w:rsidR="00EB6E7A" w:rsidRDefault="00EB6E7A" w:rsidP="00527246">
      <w:pPr>
        <w:spacing w:line="360" w:lineRule="auto"/>
        <w:ind w:left="-284"/>
        <w:jc w:val="center"/>
        <w:rPr>
          <w:rFonts w:ascii="Arial" w:hAnsi="Arial" w:cs="Arial"/>
          <w:sz w:val="24"/>
        </w:rPr>
      </w:pPr>
    </w:p>
    <w:p w:rsidR="00EB6E7A" w:rsidRDefault="00EB6E7A" w:rsidP="00527246">
      <w:pPr>
        <w:spacing w:line="360" w:lineRule="auto"/>
        <w:ind w:left="-284"/>
        <w:jc w:val="center"/>
        <w:rPr>
          <w:rFonts w:ascii="Arial" w:hAnsi="Arial" w:cs="Arial"/>
          <w:sz w:val="24"/>
        </w:rPr>
      </w:pPr>
    </w:p>
    <w:p w:rsidR="00EB6E7A" w:rsidRDefault="00EB6E7A" w:rsidP="00527246">
      <w:pPr>
        <w:spacing w:line="360" w:lineRule="auto"/>
        <w:ind w:left="-284"/>
        <w:jc w:val="center"/>
        <w:rPr>
          <w:rFonts w:ascii="Arial" w:hAnsi="Arial" w:cs="Arial"/>
          <w:sz w:val="24"/>
        </w:rPr>
      </w:pPr>
    </w:p>
    <w:p w:rsidR="00EB6E7A" w:rsidRDefault="00EB6E7A" w:rsidP="00527246">
      <w:pPr>
        <w:spacing w:line="360" w:lineRule="auto"/>
        <w:ind w:left="-284"/>
        <w:jc w:val="center"/>
        <w:rPr>
          <w:rFonts w:ascii="Arial" w:hAnsi="Arial" w:cs="Arial"/>
          <w:sz w:val="24"/>
        </w:rPr>
      </w:pPr>
    </w:p>
    <w:p w:rsidR="00EB6E7A" w:rsidRDefault="00EB6E7A" w:rsidP="00527246">
      <w:pPr>
        <w:spacing w:line="360" w:lineRule="auto"/>
        <w:ind w:left="-284"/>
        <w:jc w:val="center"/>
        <w:rPr>
          <w:rFonts w:ascii="Arial" w:hAnsi="Arial" w:cs="Arial"/>
          <w:sz w:val="24"/>
        </w:rPr>
      </w:pPr>
    </w:p>
    <w:p w:rsidR="00EB6E7A" w:rsidRDefault="00EB6E7A" w:rsidP="00527246">
      <w:pPr>
        <w:spacing w:line="360" w:lineRule="auto"/>
        <w:ind w:left="-284"/>
        <w:jc w:val="center"/>
        <w:rPr>
          <w:rFonts w:ascii="Arial" w:hAnsi="Arial" w:cs="Arial"/>
          <w:sz w:val="24"/>
        </w:rPr>
      </w:pPr>
    </w:p>
    <w:p w:rsidR="00EB6E7A" w:rsidRDefault="00EB6E7A" w:rsidP="00527246">
      <w:pPr>
        <w:spacing w:line="360" w:lineRule="auto"/>
        <w:ind w:left="-284"/>
        <w:jc w:val="center"/>
        <w:rPr>
          <w:rFonts w:ascii="Arial" w:hAnsi="Arial" w:cs="Arial"/>
          <w:sz w:val="24"/>
        </w:rPr>
      </w:pPr>
    </w:p>
    <w:p w:rsidR="00EB6E7A" w:rsidRDefault="00EB6E7A" w:rsidP="00527246">
      <w:pPr>
        <w:spacing w:line="360" w:lineRule="auto"/>
        <w:ind w:left="-284"/>
        <w:jc w:val="center"/>
        <w:rPr>
          <w:rFonts w:ascii="Arial" w:hAnsi="Arial" w:cs="Arial"/>
          <w:sz w:val="24"/>
        </w:rPr>
      </w:pPr>
    </w:p>
    <w:p w:rsidR="00EB6E7A" w:rsidRDefault="00EB6E7A" w:rsidP="00527246">
      <w:pPr>
        <w:spacing w:line="360" w:lineRule="auto"/>
        <w:ind w:left="-284"/>
        <w:jc w:val="center"/>
        <w:rPr>
          <w:rFonts w:ascii="Arial" w:hAnsi="Arial" w:cs="Arial"/>
          <w:sz w:val="24"/>
        </w:rPr>
      </w:pPr>
    </w:p>
    <w:p w:rsidR="00EB6E7A" w:rsidRDefault="00EB6E7A" w:rsidP="00527246">
      <w:pPr>
        <w:spacing w:line="360" w:lineRule="auto"/>
        <w:ind w:left="-284"/>
        <w:jc w:val="center"/>
        <w:rPr>
          <w:rFonts w:ascii="Arial" w:hAnsi="Arial" w:cs="Arial"/>
          <w:sz w:val="24"/>
        </w:rPr>
      </w:pPr>
    </w:p>
    <w:p w:rsidR="00EB6E7A" w:rsidRDefault="00EB6E7A" w:rsidP="00527246">
      <w:pPr>
        <w:spacing w:line="360" w:lineRule="auto"/>
        <w:ind w:left="-284"/>
        <w:jc w:val="center"/>
        <w:rPr>
          <w:rFonts w:ascii="Arial" w:hAnsi="Arial" w:cs="Arial"/>
          <w:sz w:val="24"/>
        </w:rPr>
      </w:pPr>
    </w:p>
    <w:p w:rsidR="00EB6E7A" w:rsidRDefault="00EB6E7A" w:rsidP="00527246">
      <w:pPr>
        <w:spacing w:line="360" w:lineRule="auto"/>
        <w:ind w:left="-284"/>
        <w:jc w:val="center"/>
        <w:rPr>
          <w:rFonts w:ascii="Arial" w:hAnsi="Arial" w:cs="Arial"/>
          <w:sz w:val="24"/>
        </w:rPr>
      </w:pPr>
    </w:p>
    <w:p w:rsidR="00EB6E7A" w:rsidRDefault="00EB6E7A" w:rsidP="00527246">
      <w:pPr>
        <w:spacing w:line="360" w:lineRule="auto"/>
        <w:ind w:left="-284"/>
        <w:jc w:val="center"/>
        <w:rPr>
          <w:rFonts w:ascii="Arial" w:hAnsi="Arial" w:cs="Arial"/>
          <w:sz w:val="24"/>
        </w:rPr>
      </w:pPr>
    </w:p>
    <w:p w:rsidR="00EB6E7A" w:rsidRDefault="00EB6E7A" w:rsidP="00527246">
      <w:pPr>
        <w:spacing w:line="360" w:lineRule="auto"/>
        <w:ind w:left="-284"/>
        <w:jc w:val="center"/>
        <w:rPr>
          <w:rFonts w:ascii="Arial" w:hAnsi="Arial" w:cs="Arial"/>
          <w:sz w:val="24"/>
        </w:rPr>
      </w:pPr>
    </w:p>
    <w:p w:rsidR="00EB6E7A" w:rsidRDefault="00EB6E7A" w:rsidP="00527246">
      <w:pPr>
        <w:spacing w:line="360" w:lineRule="auto"/>
        <w:ind w:left="-284"/>
        <w:jc w:val="center"/>
        <w:rPr>
          <w:rFonts w:ascii="Arial" w:hAnsi="Arial" w:cs="Arial"/>
          <w:sz w:val="24"/>
        </w:rPr>
      </w:pPr>
    </w:p>
    <w:p w:rsidR="00EB6E7A" w:rsidRPr="006848E1" w:rsidRDefault="00EB6E7A" w:rsidP="00527246">
      <w:pPr>
        <w:spacing w:line="360" w:lineRule="auto"/>
        <w:ind w:left="-284"/>
        <w:jc w:val="center"/>
        <w:rPr>
          <w:rFonts w:ascii="Arial" w:hAnsi="Arial" w:cs="Arial"/>
          <w:b/>
          <w:sz w:val="24"/>
          <w:lang w:val="en-US"/>
        </w:rPr>
      </w:pPr>
      <w:r w:rsidRPr="006848E1">
        <w:rPr>
          <w:rFonts w:ascii="Arial" w:hAnsi="Arial" w:cs="Arial"/>
          <w:b/>
          <w:sz w:val="24"/>
          <w:lang w:val="en-US"/>
        </w:rPr>
        <w:lastRenderedPageBreak/>
        <w:t xml:space="preserve">ABSTRACT </w:t>
      </w:r>
    </w:p>
    <w:p w:rsidR="009E7AEF" w:rsidRDefault="009E7AEF" w:rsidP="00691AD5">
      <w:pPr>
        <w:spacing w:after="0" w:line="240" w:lineRule="auto"/>
        <w:ind w:left="-284"/>
        <w:jc w:val="both"/>
        <w:rPr>
          <w:rFonts w:ascii="Arial" w:hAnsi="Arial" w:cs="Arial"/>
          <w:sz w:val="24"/>
          <w:lang w:val="en-US"/>
        </w:rPr>
      </w:pPr>
      <w:r w:rsidRPr="009E7AEF">
        <w:rPr>
          <w:rFonts w:ascii="Arial" w:hAnsi="Arial" w:cs="Arial"/>
          <w:sz w:val="24"/>
          <w:lang w:val="en-US"/>
        </w:rPr>
        <w:t>This work deals with studies to the fulfillment of the curricular training course of Animal Science Required-EMVZ with, conducted from 11/11/14 to 01/16/15, with a total time of 360 hours, the stage was held in Agrotecnica House project company, which is based in Araguaína-TO, the current company in northern Tocantins and southern Para being totally focused on financing projects in banks of this study was specific in capturing the Amazon Bank resources and study of available credit lines, which are only two and FNO Pronaf, but covering different segments, agriculture, livestock and biodiversity.</w:t>
      </w:r>
    </w:p>
    <w:p w:rsidR="009E7AEF" w:rsidRDefault="009E7AEF" w:rsidP="00691AD5">
      <w:pPr>
        <w:spacing w:after="0" w:line="240" w:lineRule="auto"/>
        <w:ind w:left="-284"/>
        <w:jc w:val="both"/>
        <w:rPr>
          <w:rFonts w:ascii="Arial" w:hAnsi="Arial" w:cs="Arial"/>
          <w:b/>
          <w:bCs/>
          <w:sz w:val="24"/>
          <w:szCs w:val="24"/>
          <w:lang w:val="en-US"/>
        </w:rPr>
      </w:pPr>
    </w:p>
    <w:p w:rsidR="00EB6E7A" w:rsidRPr="00691AD5" w:rsidRDefault="00EB6E7A" w:rsidP="00691AD5">
      <w:pPr>
        <w:spacing w:after="0" w:line="240" w:lineRule="auto"/>
        <w:ind w:left="-284"/>
        <w:jc w:val="both"/>
        <w:rPr>
          <w:rFonts w:ascii="Arial" w:hAnsi="Arial" w:cs="Arial"/>
          <w:sz w:val="24"/>
          <w:lang w:val="en-US"/>
        </w:rPr>
      </w:pPr>
      <w:r w:rsidRPr="009242DB">
        <w:rPr>
          <w:rFonts w:ascii="Arial" w:hAnsi="Arial" w:cs="Arial"/>
          <w:b/>
          <w:bCs/>
          <w:sz w:val="24"/>
          <w:szCs w:val="24"/>
          <w:lang w:val="en-US"/>
        </w:rPr>
        <w:t>Key-words:</w:t>
      </w:r>
      <w:r w:rsidR="00E57DC1" w:rsidRPr="009242DB">
        <w:rPr>
          <w:rFonts w:ascii="Arial" w:hAnsi="Arial" w:cs="Arial"/>
          <w:bCs/>
          <w:sz w:val="24"/>
          <w:szCs w:val="24"/>
          <w:lang w:val="en-US"/>
        </w:rPr>
        <w:t xml:space="preserve">FNO, </w:t>
      </w:r>
      <w:r w:rsidR="009242DB" w:rsidRPr="009242DB">
        <w:rPr>
          <w:rFonts w:ascii="Arial" w:hAnsi="Arial" w:cs="Arial"/>
          <w:bCs/>
          <w:sz w:val="24"/>
          <w:szCs w:val="24"/>
          <w:lang w:val="en-US"/>
        </w:rPr>
        <w:t>Pronaf, financing, credit line.</w:t>
      </w:r>
    </w:p>
    <w:p w:rsidR="00EB6E7A" w:rsidRPr="009242DB" w:rsidRDefault="00EB6E7A" w:rsidP="00527246">
      <w:pPr>
        <w:spacing w:line="360" w:lineRule="auto"/>
        <w:ind w:left="-284"/>
        <w:jc w:val="center"/>
        <w:rPr>
          <w:rFonts w:ascii="Arial" w:hAnsi="Arial" w:cs="Arial"/>
          <w:b/>
          <w:bCs/>
          <w:sz w:val="24"/>
          <w:szCs w:val="24"/>
          <w:lang w:val="en-US"/>
        </w:rPr>
      </w:pPr>
    </w:p>
    <w:p w:rsidR="00EB6E7A" w:rsidRPr="009242DB" w:rsidRDefault="00EB6E7A" w:rsidP="00527246">
      <w:pPr>
        <w:spacing w:line="360" w:lineRule="auto"/>
        <w:ind w:left="-284"/>
        <w:jc w:val="center"/>
        <w:rPr>
          <w:rFonts w:ascii="Arial" w:hAnsi="Arial" w:cs="Arial"/>
          <w:b/>
          <w:bCs/>
          <w:sz w:val="24"/>
          <w:szCs w:val="24"/>
          <w:lang w:val="en-US"/>
        </w:rPr>
      </w:pPr>
    </w:p>
    <w:p w:rsidR="00EB6E7A" w:rsidRPr="009242DB" w:rsidRDefault="00EB6E7A" w:rsidP="00527246">
      <w:pPr>
        <w:spacing w:line="360" w:lineRule="auto"/>
        <w:ind w:left="-284"/>
        <w:jc w:val="center"/>
        <w:rPr>
          <w:rFonts w:ascii="Arial" w:hAnsi="Arial" w:cs="Arial"/>
          <w:b/>
          <w:bCs/>
          <w:sz w:val="24"/>
          <w:szCs w:val="24"/>
          <w:lang w:val="en-US"/>
        </w:rPr>
      </w:pPr>
    </w:p>
    <w:p w:rsidR="00EB6E7A" w:rsidRPr="009242DB" w:rsidRDefault="00EB6E7A" w:rsidP="00527246">
      <w:pPr>
        <w:spacing w:line="360" w:lineRule="auto"/>
        <w:ind w:left="-284"/>
        <w:jc w:val="center"/>
        <w:rPr>
          <w:rFonts w:ascii="Arial" w:hAnsi="Arial" w:cs="Arial"/>
          <w:b/>
          <w:bCs/>
          <w:sz w:val="24"/>
          <w:szCs w:val="24"/>
          <w:lang w:val="en-US"/>
        </w:rPr>
      </w:pPr>
    </w:p>
    <w:p w:rsidR="00EB6E7A" w:rsidRPr="009242DB" w:rsidRDefault="00EB6E7A" w:rsidP="00527246">
      <w:pPr>
        <w:spacing w:line="360" w:lineRule="auto"/>
        <w:ind w:left="-284"/>
        <w:jc w:val="center"/>
        <w:rPr>
          <w:rFonts w:ascii="Arial" w:hAnsi="Arial" w:cs="Arial"/>
          <w:bCs/>
          <w:sz w:val="24"/>
          <w:szCs w:val="24"/>
          <w:lang w:val="en-US"/>
        </w:rPr>
      </w:pPr>
    </w:p>
    <w:p w:rsidR="00EB6E7A" w:rsidRPr="009242DB" w:rsidRDefault="00EB6E7A" w:rsidP="00527246">
      <w:pPr>
        <w:spacing w:line="360" w:lineRule="auto"/>
        <w:ind w:left="-284"/>
        <w:jc w:val="center"/>
        <w:rPr>
          <w:rFonts w:ascii="Arial" w:hAnsi="Arial" w:cs="Arial"/>
          <w:bCs/>
          <w:sz w:val="24"/>
          <w:szCs w:val="24"/>
          <w:lang w:val="en-US"/>
        </w:rPr>
      </w:pPr>
    </w:p>
    <w:p w:rsidR="00EB6E7A" w:rsidRPr="009242DB" w:rsidRDefault="00EB6E7A" w:rsidP="00527246">
      <w:pPr>
        <w:spacing w:line="360" w:lineRule="auto"/>
        <w:ind w:left="-284"/>
        <w:jc w:val="center"/>
        <w:rPr>
          <w:rFonts w:ascii="Arial" w:hAnsi="Arial" w:cs="Arial"/>
          <w:bCs/>
          <w:sz w:val="24"/>
          <w:szCs w:val="24"/>
          <w:lang w:val="en-US"/>
        </w:rPr>
      </w:pPr>
    </w:p>
    <w:p w:rsidR="00EB6E7A" w:rsidRPr="009242DB" w:rsidRDefault="00EB6E7A" w:rsidP="00527246">
      <w:pPr>
        <w:spacing w:line="360" w:lineRule="auto"/>
        <w:ind w:left="-284"/>
        <w:jc w:val="center"/>
        <w:rPr>
          <w:rFonts w:ascii="Arial" w:hAnsi="Arial" w:cs="Arial"/>
          <w:bCs/>
          <w:sz w:val="24"/>
          <w:szCs w:val="24"/>
          <w:lang w:val="en-US"/>
        </w:rPr>
      </w:pPr>
    </w:p>
    <w:p w:rsidR="00EB6E7A" w:rsidRPr="009242DB" w:rsidRDefault="00EB6E7A" w:rsidP="00527246">
      <w:pPr>
        <w:spacing w:line="360" w:lineRule="auto"/>
        <w:ind w:left="-284"/>
        <w:jc w:val="center"/>
        <w:rPr>
          <w:rFonts w:ascii="Arial" w:hAnsi="Arial" w:cs="Arial"/>
          <w:bCs/>
          <w:sz w:val="24"/>
          <w:szCs w:val="24"/>
          <w:lang w:val="en-US"/>
        </w:rPr>
      </w:pPr>
    </w:p>
    <w:p w:rsidR="00EB6E7A" w:rsidRPr="009242DB" w:rsidRDefault="00EB6E7A" w:rsidP="00527246">
      <w:pPr>
        <w:spacing w:line="360" w:lineRule="auto"/>
        <w:ind w:left="-284"/>
        <w:jc w:val="center"/>
        <w:rPr>
          <w:rFonts w:ascii="Arial" w:hAnsi="Arial" w:cs="Arial"/>
          <w:bCs/>
          <w:sz w:val="24"/>
          <w:szCs w:val="24"/>
          <w:lang w:val="en-US"/>
        </w:rPr>
      </w:pPr>
    </w:p>
    <w:p w:rsidR="00EB6E7A" w:rsidRPr="009242DB" w:rsidRDefault="00EB6E7A" w:rsidP="00527246">
      <w:pPr>
        <w:spacing w:line="360" w:lineRule="auto"/>
        <w:ind w:left="-284"/>
        <w:jc w:val="center"/>
        <w:rPr>
          <w:rFonts w:ascii="Arial" w:hAnsi="Arial" w:cs="Arial"/>
          <w:bCs/>
          <w:sz w:val="24"/>
          <w:szCs w:val="24"/>
          <w:lang w:val="en-US"/>
        </w:rPr>
      </w:pPr>
    </w:p>
    <w:p w:rsidR="00EB6E7A" w:rsidRPr="009242DB" w:rsidRDefault="00EB6E7A" w:rsidP="00527246">
      <w:pPr>
        <w:spacing w:line="360" w:lineRule="auto"/>
        <w:ind w:left="-284"/>
        <w:jc w:val="center"/>
        <w:rPr>
          <w:rFonts w:ascii="Arial" w:hAnsi="Arial" w:cs="Arial"/>
          <w:bCs/>
          <w:sz w:val="24"/>
          <w:szCs w:val="24"/>
          <w:lang w:val="en-US"/>
        </w:rPr>
      </w:pPr>
    </w:p>
    <w:p w:rsidR="00EB6E7A" w:rsidRPr="009242DB" w:rsidRDefault="00EB6E7A" w:rsidP="00527246">
      <w:pPr>
        <w:spacing w:line="360" w:lineRule="auto"/>
        <w:ind w:left="-284"/>
        <w:jc w:val="center"/>
        <w:rPr>
          <w:rFonts w:ascii="Arial" w:hAnsi="Arial" w:cs="Arial"/>
          <w:bCs/>
          <w:sz w:val="24"/>
          <w:szCs w:val="24"/>
          <w:lang w:val="en-US"/>
        </w:rPr>
      </w:pPr>
    </w:p>
    <w:p w:rsidR="00EB6E7A" w:rsidRPr="009242DB" w:rsidRDefault="00EB6E7A" w:rsidP="00527246">
      <w:pPr>
        <w:spacing w:line="360" w:lineRule="auto"/>
        <w:ind w:left="-284"/>
        <w:jc w:val="center"/>
        <w:rPr>
          <w:rFonts w:ascii="Arial" w:hAnsi="Arial" w:cs="Arial"/>
          <w:bCs/>
          <w:sz w:val="24"/>
          <w:szCs w:val="24"/>
          <w:lang w:val="en-US"/>
        </w:rPr>
      </w:pPr>
    </w:p>
    <w:p w:rsidR="00EB6E7A" w:rsidRPr="009242DB" w:rsidRDefault="00EB6E7A" w:rsidP="00527246">
      <w:pPr>
        <w:spacing w:line="360" w:lineRule="auto"/>
        <w:ind w:left="-284"/>
        <w:jc w:val="center"/>
        <w:rPr>
          <w:rFonts w:ascii="Arial" w:hAnsi="Arial" w:cs="Arial"/>
          <w:bCs/>
          <w:sz w:val="24"/>
          <w:szCs w:val="24"/>
          <w:lang w:val="en-US"/>
        </w:rPr>
      </w:pPr>
    </w:p>
    <w:p w:rsidR="00EB6E7A" w:rsidRPr="009242DB" w:rsidRDefault="00EB6E7A" w:rsidP="00527246">
      <w:pPr>
        <w:spacing w:line="360" w:lineRule="auto"/>
        <w:ind w:left="-284"/>
        <w:jc w:val="center"/>
        <w:rPr>
          <w:rFonts w:ascii="Arial" w:hAnsi="Arial" w:cs="Arial"/>
          <w:bCs/>
          <w:sz w:val="24"/>
          <w:szCs w:val="24"/>
          <w:lang w:val="en-US"/>
        </w:rPr>
      </w:pPr>
    </w:p>
    <w:p w:rsidR="00EB6E7A" w:rsidRPr="009242DB" w:rsidRDefault="00EB6E7A" w:rsidP="00527246">
      <w:pPr>
        <w:spacing w:line="360" w:lineRule="auto"/>
        <w:ind w:left="-284"/>
        <w:jc w:val="center"/>
        <w:rPr>
          <w:rFonts w:ascii="Arial" w:hAnsi="Arial" w:cs="Arial"/>
          <w:bCs/>
          <w:sz w:val="24"/>
          <w:szCs w:val="24"/>
          <w:lang w:val="en-US"/>
        </w:rPr>
      </w:pPr>
    </w:p>
    <w:p w:rsidR="00D767E5" w:rsidRDefault="00D767E5" w:rsidP="00527246">
      <w:pPr>
        <w:pageBreakBefore/>
        <w:spacing w:line="360" w:lineRule="auto"/>
        <w:jc w:val="center"/>
        <w:rPr>
          <w:rFonts w:ascii="Arial" w:hAnsi="Arial" w:cs="Arial"/>
          <w:b/>
          <w:sz w:val="24"/>
          <w:szCs w:val="24"/>
        </w:rPr>
      </w:pPr>
      <w:r w:rsidRPr="00F257A9">
        <w:rPr>
          <w:rFonts w:ascii="Arial" w:hAnsi="Arial" w:cs="Arial"/>
          <w:b/>
          <w:sz w:val="24"/>
          <w:szCs w:val="24"/>
        </w:rPr>
        <w:lastRenderedPageBreak/>
        <w:t>LISTA DE ABREVEATURAS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7118"/>
      </w:tblGrid>
      <w:tr w:rsidR="007823E3" w:rsidTr="007103FE">
        <w:tc>
          <w:tcPr>
            <w:tcW w:w="1526" w:type="dxa"/>
          </w:tcPr>
          <w:p w:rsidR="007823E3" w:rsidRPr="00D767E5" w:rsidRDefault="007823E3" w:rsidP="007103FE">
            <w:pPr>
              <w:spacing w:after="120" w:line="360" w:lineRule="auto"/>
              <w:rPr>
                <w:rFonts w:ascii="Arial" w:hAnsi="Arial" w:cs="Arial"/>
                <w:b/>
                <w:sz w:val="24"/>
                <w:szCs w:val="24"/>
              </w:rPr>
            </w:pPr>
            <w:r>
              <w:rPr>
                <w:rFonts w:ascii="Arial" w:hAnsi="Arial" w:cs="Arial"/>
                <w:b/>
                <w:sz w:val="24"/>
                <w:szCs w:val="24"/>
              </w:rPr>
              <w:t>%</w:t>
            </w:r>
          </w:p>
        </w:tc>
        <w:tc>
          <w:tcPr>
            <w:tcW w:w="7118" w:type="dxa"/>
          </w:tcPr>
          <w:p w:rsidR="007823E3" w:rsidRDefault="007823E3" w:rsidP="007103FE">
            <w:pPr>
              <w:spacing w:after="120" w:line="360" w:lineRule="auto"/>
              <w:rPr>
                <w:rFonts w:ascii="Arial" w:hAnsi="Arial" w:cs="Arial"/>
                <w:sz w:val="24"/>
              </w:rPr>
            </w:pPr>
            <w:r>
              <w:rPr>
                <w:rFonts w:ascii="Arial" w:hAnsi="Arial" w:cs="Arial"/>
                <w:sz w:val="24"/>
              </w:rPr>
              <w:t>Porcentagem</w:t>
            </w:r>
          </w:p>
        </w:tc>
      </w:tr>
      <w:tr w:rsidR="00D767E5" w:rsidTr="007103FE">
        <w:tc>
          <w:tcPr>
            <w:tcW w:w="1526" w:type="dxa"/>
          </w:tcPr>
          <w:p w:rsidR="00D767E5" w:rsidRPr="00D767E5" w:rsidRDefault="00D767E5" w:rsidP="007103FE">
            <w:pPr>
              <w:spacing w:after="120" w:line="360" w:lineRule="auto"/>
              <w:rPr>
                <w:rFonts w:ascii="Arial" w:hAnsi="Arial" w:cs="Arial"/>
                <w:b/>
                <w:sz w:val="24"/>
                <w:szCs w:val="24"/>
              </w:rPr>
            </w:pPr>
            <w:r w:rsidRPr="00D767E5">
              <w:rPr>
                <w:rFonts w:ascii="Arial" w:hAnsi="Arial" w:cs="Arial"/>
                <w:b/>
                <w:sz w:val="24"/>
                <w:szCs w:val="24"/>
              </w:rPr>
              <w:t>SNCR</w:t>
            </w:r>
          </w:p>
        </w:tc>
        <w:tc>
          <w:tcPr>
            <w:tcW w:w="7118" w:type="dxa"/>
          </w:tcPr>
          <w:p w:rsidR="00D767E5" w:rsidRDefault="00D767E5" w:rsidP="007103FE">
            <w:pPr>
              <w:spacing w:after="120" w:line="360" w:lineRule="auto"/>
              <w:rPr>
                <w:rFonts w:ascii="Arial" w:hAnsi="Arial" w:cs="Arial"/>
                <w:sz w:val="24"/>
                <w:szCs w:val="24"/>
              </w:rPr>
            </w:pPr>
            <w:r>
              <w:rPr>
                <w:rFonts w:ascii="Arial" w:hAnsi="Arial" w:cs="Arial"/>
                <w:sz w:val="24"/>
              </w:rPr>
              <w:t>Sistema Nacional de Credito Rural</w:t>
            </w:r>
          </w:p>
        </w:tc>
      </w:tr>
      <w:tr w:rsidR="00D767E5" w:rsidTr="007103FE">
        <w:tc>
          <w:tcPr>
            <w:tcW w:w="1526" w:type="dxa"/>
          </w:tcPr>
          <w:p w:rsidR="00D767E5" w:rsidRPr="00BA1718" w:rsidRDefault="00BA1718" w:rsidP="007103FE">
            <w:pPr>
              <w:spacing w:after="120" w:line="360" w:lineRule="auto"/>
              <w:rPr>
                <w:rFonts w:ascii="Arial" w:hAnsi="Arial" w:cs="Arial"/>
                <w:b/>
                <w:sz w:val="24"/>
                <w:szCs w:val="24"/>
              </w:rPr>
            </w:pPr>
            <w:r>
              <w:rPr>
                <w:rFonts w:ascii="Arial" w:hAnsi="Arial" w:cs="Arial"/>
                <w:b/>
                <w:sz w:val="24"/>
                <w:szCs w:val="24"/>
              </w:rPr>
              <w:t>BNDES</w:t>
            </w:r>
          </w:p>
        </w:tc>
        <w:tc>
          <w:tcPr>
            <w:tcW w:w="7118" w:type="dxa"/>
          </w:tcPr>
          <w:p w:rsidR="00D767E5" w:rsidRDefault="00BA1718" w:rsidP="007103FE">
            <w:pPr>
              <w:spacing w:after="120" w:line="360" w:lineRule="auto"/>
              <w:rPr>
                <w:rFonts w:ascii="Arial" w:hAnsi="Arial" w:cs="Arial"/>
                <w:sz w:val="24"/>
                <w:szCs w:val="24"/>
              </w:rPr>
            </w:pPr>
            <w:r>
              <w:rPr>
                <w:rFonts w:ascii="Arial" w:hAnsi="Arial" w:cs="Arial"/>
                <w:sz w:val="24"/>
                <w:szCs w:val="24"/>
              </w:rPr>
              <w:t>Banco Nacional de Desenvolvimento Econômico e Social</w:t>
            </w:r>
          </w:p>
        </w:tc>
      </w:tr>
      <w:tr w:rsidR="00D767E5" w:rsidTr="007103FE">
        <w:tc>
          <w:tcPr>
            <w:tcW w:w="1526" w:type="dxa"/>
          </w:tcPr>
          <w:p w:rsidR="00D767E5" w:rsidRPr="00BA1718" w:rsidRDefault="0085471A" w:rsidP="007103FE">
            <w:pPr>
              <w:spacing w:after="120" w:line="360" w:lineRule="auto"/>
              <w:rPr>
                <w:rFonts w:ascii="Arial" w:hAnsi="Arial" w:cs="Arial"/>
                <w:b/>
                <w:sz w:val="24"/>
                <w:szCs w:val="24"/>
              </w:rPr>
            </w:pPr>
            <w:r>
              <w:rPr>
                <w:rFonts w:ascii="Arial" w:hAnsi="Arial" w:cs="Arial"/>
                <w:b/>
                <w:sz w:val="24"/>
                <w:szCs w:val="24"/>
              </w:rPr>
              <w:t>RIS</w:t>
            </w:r>
          </w:p>
        </w:tc>
        <w:tc>
          <w:tcPr>
            <w:tcW w:w="7118" w:type="dxa"/>
          </w:tcPr>
          <w:p w:rsidR="00D767E5" w:rsidRDefault="0085471A" w:rsidP="007103FE">
            <w:pPr>
              <w:spacing w:after="120" w:line="360" w:lineRule="auto"/>
              <w:rPr>
                <w:rFonts w:ascii="Arial" w:hAnsi="Arial" w:cs="Arial"/>
                <w:sz w:val="24"/>
                <w:szCs w:val="24"/>
              </w:rPr>
            </w:pPr>
            <w:r>
              <w:rPr>
                <w:rFonts w:ascii="Arial" w:hAnsi="Arial" w:cs="Arial"/>
                <w:sz w:val="24"/>
              </w:rPr>
              <w:t>Relatório Semestral da Atividade Agropecuária</w:t>
            </w:r>
          </w:p>
        </w:tc>
      </w:tr>
      <w:tr w:rsidR="00D767E5" w:rsidTr="007103FE">
        <w:tc>
          <w:tcPr>
            <w:tcW w:w="1526" w:type="dxa"/>
          </w:tcPr>
          <w:p w:rsidR="00D767E5" w:rsidRPr="00BA1718" w:rsidRDefault="003334D6" w:rsidP="007103FE">
            <w:pPr>
              <w:spacing w:after="120" w:line="360" w:lineRule="auto"/>
              <w:rPr>
                <w:rFonts w:ascii="Arial" w:hAnsi="Arial" w:cs="Arial"/>
                <w:b/>
                <w:sz w:val="24"/>
                <w:szCs w:val="24"/>
              </w:rPr>
            </w:pPr>
            <w:r>
              <w:rPr>
                <w:rFonts w:ascii="Arial" w:hAnsi="Arial" w:cs="Arial"/>
                <w:b/>
                <w:sz w:val="24"/>
                <w:szCs w:val="24"/>
              </w:rPr>
              <w:t>MCR</w:t>
            </w:r>
          </w:p>
        </w:tc>
        <w:tc>
          <w:tcPr>
            <w:tcW w:w="7118" w:type="dxa"/>
          </w:tcPr>
          <w:p w:rsidR="00D767E5" w:rsidRDefault="003334D6" w:rsidP="007103FE">
            <w:pPr>
              <w:spacing w:after="120" w:line="360" w:lineRule="auto"/>
              <w:rPr>
                <w:rFonts w:ascii="Arial" w:hAnsi="Arial" w:cs="Arial"/>
                <w:sz w:val="24"/>
                <w:szCs w:val="24"/>
              </w:rPr>
            </w:pPr>
            <w:r>
              <w:rPr>
                <w:rFonts w:ascii="Arial" w:hAnsi="Arial" w:cs="Arial"/>
                <w:sz w:val="24"/>
                <w:szCs w:val="24"/>
              </w:rPr>
              <w:t>Manual de Credito Rural</w:t>
            </w:r>
          </w:p>
        </w:tc>
      </w:tr>
      <w:tr w:rsidR="00D767E5" w:rsidTr="007103FE">
        <w:tc>
          <w:tcPr>
            <w:tcW w:w="1526" w:type="dxa"/>
          </w:tcPr>
          <w:p w:rsidR="00D767E5" w:rsidRPr="00BA1718" w:rsidRDefault="009D2793" w:rsidP="007103FE">
            <w:pPr>
              <w:spacing w:after="120" w:line="360" w:lineRule="auto"/>
              <w:rPr>
                <w:rFonts w:ascii="Arial" w:hAnsi="Arial" w:cs="Arial"/>
                <w:b/>
                <w:sz w:val="24"/>
                <w:szCs w:val="24"/>
              </w:rPr>
            </w:pPr>
            <w:r>
              <w:rPr>
                <w:rFonts w:ascii="Arial" w:hAnsi="Arial" w:cs="Arial"/>
                <w:b/>
                <w:sz w:val="24"/>
                <w:szCs w:val="24"/>
              </w:rPr>
              <w:t>PRONAF</w:t>
            </w:r>
          </w:p>
        </w:tc>
        <w:tc>
          <w:tcPr>
            <w:tcW w:w="7118" w:type="dxa"/>
          </w:tcPr>
          <w:p w:rsidR="00D767E5" w:rsidRDefault="00F31AEF" w:rsidP="007103FE">
            <w:pPr>
              <w:spacing w:after="120" w:line="360" w:lineRule="auto"/>
              <w:rPr>
                <w:rFonts w:ascii="Arial" w:hAnsi="Arial" w:cs="Arial"/>
                <w:sz w:val="24"/>
                <w:szCs w:val="24"/>
              </w:rPr>
            </w:pPr>
            <w:r>
              <w:rPr>
                <w:rFonts w:ascii="Arial" w:hAnsi="Arial" w:cs="Arial"/>
                <w:sz w:val="24"/>
                <w:szCs w:val="24"/>
              </w:rPr>
              <w:t>Programa Nacional de Fortalecimento da Agricultura Familiar</w:t>
            </w:r>
          </w:p>
        </w:tc>
      </w:tr>
      <w:tr w:rsidR="00D767E5" w:rsidTr="007103FE">
        <w:tc>
          <w:tcPr>
            <w:tcW w:w="1526" w:type="dxa"/>
          </w:tcPr>
          <w:p w:rsidR="00D767E5" w:rsidRPr="00BA1718" w:rsidRDefault="007823E3" w:rsidP="007103FE">
            <w:pPr>
              <w:spacing w:after="120" w:line="360" w:lineRule="auto"/>
              <w:rPr>
                <w:rFonts w:ascii="Arial" w:hAnsi="Arial" w:cs="Arial"/>
                <w:b/>
                <w:sz w:val="24"/>
                <w:szCs w:val="24"/>
              </w:rPr>
            </w:pPr>
            <w:r>
              <w:rPr>
                <w:rFonts w:ascii="Arial" w:hAnsi="Arial" w:cs="Arial"/>
                <w:b/>
                <w:sz w:val="24"/>
                <w:szCs w:val="24"/>
              </w:rPr>
              <w:t>FNO</w:t>
            </w:r>
          </w:p>
        </w:tc>
        <w:tc>
          <w:tcPr>
            <w:tcW w:w="7118" w:type="dxa"/>
          </w:tcPr>
          <w:p w:rsidR="00D767E5" w:rsidRDefault="007823E3" w:rsidP="007103FE">
            <w:pPr>
              <w:spacing w:after="120" w:line="360" w:lineRule="auto"/>
              <w:rPr>
                <w:rFonts w:ascii="Arial" w:hAnsi="Arial" w:cs="Arial"/>
                <w:sz w:val="24"/>
                <w:szCs w:val="24"/>
              </w:rPr>
            </w:pPr>
            <w:r>
              <w:rPr>
                <w:rFonts w:ascii="Arial" w:hAnsi="Arial" w:cs="Arial"/>
                <w:sz w:val="24"/>
                <w:szCs w:val="24"/>
              </w:rPr>
              <w:t>Fundo Constitucional de Desenvolvimento da região Norte</w:t>
            </w:r>
          </w:p>
        </w:tc>
      </w:tr>
      <w:tr w:rsidR="007823E3" w:rsidTr="007103FE">
        <w:tc>
          <w:tcPr>
            <w:tcW w:w="1526" w:type="dxa"/>
          </w:tcPr>
          <w:p w:rsidR="007823E3" w:rsidRDefault="007823E3" w:rsidP="007103FE">
            <w:pPr>
              <w:spacing w:after="120" w:line="360" w:lineRule="auto"/>
              <w:rPr>
                <w:rFonts w:ascii="Arial" w:hAnsi="Arial" w:cs="Arial"/>
                <w:b/>
                <w:sz w:val="24"/>
                <w:szCs w:val="24"/>
              </w:rPr>
            </w:pPr>
            <w:r>
              <w:rPr>
                <w:rFonts w:ascii="Arial" w:hAnsi="Arial" w:cs="Arial"/>
                <w:b/>
                <w:sz w:val="24"/>
                <w:szCs w:val="24"/>
              </w:rPr>
              <w:t>FNC</w:t>
            </w:r>
          </w:p>
        </w:tc>
        <w:tc>
          <w:tcPr>
            <w:tcW w:w="7118" w:type="dxa"/>
          </w:tcPr>
          <w:p w:rsidR="007823E3" w:rsidRDefault="007823E3" w:rsidP="007103FE">
            <w:pPr>
              <w:spacing w:after="120" w:line="360" w:lineRule="auto"/>
              <w:rPr>
                <w:rFonts w:ascii="Arial" w:hAnsi="Arial" w:cs="Arial"/>
                <w:sz w:val="24"/>
                <w:szCs w:val="24"/>
              </w:rPr>
            </w:pPr>
            <w:r>
              <w:rPr>
                <w:rFonts w:ascii="Arial" w:hAnsi="Arial" w:cs="Arial"/>
                <w:sz w:val="24"/>
                <w:szCs w:val="24"/>
              </w:rPr>
              <w:t>Fundo Constitucional de Desenvolvimento da região Centro Oeste</w:t>
            </w:r>
          </w:p>
        </w:tc>
      </w:tr>
      <w:tr w:rsidR="007823E3" w:rsidTr="007103FE">
        <w:tc>
          <w:tcPr>
            <w:tcW w:w="1526" w:type="dxa"/>
          </w:tcPr>
          <w:p w:rsidR="007823E3" w:rsidRDefault="007823E3" w:rsidP="007103FE">
            <w:pPr>
              <w:spacing w:after="120" w:line="360" w:lineRule="auto"/>
              <w:rPr>
                <w:rFonts w:ascii="Arial" w:hAnsi="Arial" w:cs="Arial"/>
                <w:b/>
                <w:sz w:val="24"/>
                <w:szCs w:val="24"/>
              </w:rPr>
            </w:pPr>
            <w:r>
              <w:rPr>
                <w:rFonts w:ascii="Arial" w:hAnsi="Arial" w:cs="Arial"/>
                <w:b/>
                <w:sz w:val="24"/>
                <w:szCs w:val="24"/>
              </w:rPr>
              <w:t>FNE</w:t>
            </w:r>
          </w:p>
        </w:tc>
        <w:tc>
          <w:tcPr>
            <w:tcW w:w="7118" w:type="dxa"/>
          </w:tcPr>
          <w:p w:rsidR="007823E3" w:rsidRDefault="007823E3" w:rsidP="007103FE">
            <w:pPr>
              <w:spacing w:after="120" w:line="360" w:lineRule="auto"/>
              <w:rPr>
                <w:rFonts w:ascii="Arial" w:hAnsi="Arial" w:cs="Arial"/>
                <w:sz w:val="24"/>
                <w:szCs w:val="24"/>
              </w:rPr>
            </w:pPr>
            <w:r>
              <w:rPr>
                <w:rFonts w:ascii="Arial" w:hAnsi="Arial" w:cs="Arial"/>
                <w:sz w:val="24"/>
                <w:szCs w:val="24"/>
              </w:rPr>
              <w:t>Fundo Constitucional de Desenvolvimento da região Nordeste</w:t>
            </w:r>
          </w:p>
        </w:tc>
      </w:tr>
      <w:tr w:rsidR="007823E3" w:rsidTr="007103FE">
        <w:tc>
          <w:tcPr>
            <w:tcW w:w="1526" w:type="dxa"/>
          </w:tcPr>
          <w:p w:rsidR="007823E3" w:rsidRDefault="00F10C17" w:rsidP="007103FE">
            <w:pPr>
              <w:spacing w:after="120" w:line="360" w:lineRule="auto"/>
              <w:rPr>
                <w:rFonts w:ascii="Arial" w:hAnsi="Arial" w:cs="Arial"/>
                <w:b/>
                <w:sz w:val="24"/>
                <w:szCs w:val="24"/>
              </w:rPr>
            </w:pPr>
            <w:r>
              <w:rPr>
                <w:rFonts w:ascii="Arial" w:hAnsi="Arial" w:cs="Arial"/>
                <w:b/>
                <w:sz w:val="24"/>
                <w:szCs w:val="24"/>
              </w:rPr>
              <w:t>SUDAM</w:t>
            </w:r>
          </w:p>
        </w:tc>
        <w:tc>
          <w:tcPr>
            <w:tcW w:w="7118" w:type="dxa"/>
          </w:tcPr>
          <w:p w:rsidR="007823E3" w:rsidRDefault="00F10C17" w:rsidP="007103FE">
            <w:pPr>
              <w:spacing w:after="120" w:line="360" w:lineRule="auto"/>
              <w:rPr>
                <w:rFonts w:ascii="Arial" w:hAnsi="Arial" w:cs="Arial"/>
                <w:sz w:val="24"/>
                <w:szCs w:val="24"/>
              </w:rPr>
            </w:pPr>
            <w:r>
              <w:rPr>
                <w:rFonts w:ascii="Arial" w:hAnsi="Arial" w:cs="Arial"/>
                <w:sz w:val="24"/>
                <w:szCs w:val="24"/>
              </w:rPr>
              <w:t xml:space="preserve">Superintendência do Desenvolvimento da Amazônia  </w:t>
            </w:r>
          </w:p>
        </w:tc>
      </w:tr>
      <w:tr w:rsidR="00D767E5" w:rsidTr="007103FE">
        <w:tc>
          <w:tcPr>
            <w:tcW w:w="1526" w:type="dxa"/>
          </w:tcPr>
          <w:p w:rsidR="00D767E5" w:rsidRPr="00BA1718" w:rsidRDefault="009D2793" w:rsidP="007103FE">
            <w:pPr>
              <w:spacing w:after="120" w:line="360" w:lineRule="auto"/>
              <w:rPr>
                <w:rFonts w:ascii="Arial" w:hAnsi="Arial" w:cs="Arial"/>
                <w:b/>
                <w:sz w:val="24"/>
                <w:szCs w:val="24"/>
              </w:rPr>
            </w:pPr>
            <w:r>
              <w:rPr>
                <w:rFonts w:ascii="Arial" w:hAnsi="Arial" w:cs="Arial"/>
                <w:b/>
                <w:sz w:val="24"/>
                <w:szCs w:val="24"/>
              </w:rPr>
              <w:t>ABC</w:t>
            </w:r>
          </w:p>
        </w:tc>
        <w:tc>
          <w:tcPr>
            <w:tcW w:w="7118" w:type="dxa"/>
          </w:tcPr>
          <w:p w:rsidR="00D767E5" w:rsidRDefault="00F31AEF" w:rsidP="007103FE">
            <w:pPr>
              <w:spacing w:after="120" w:line="360" w:lineRule="auto"/>
              <w:rPr>
                <w:rFonts w:ascii="Arial" w:hAnsi="Arial" w:cs="Arial"/>
                <w:sz w:val="24"/>
                <w:szCs w:val="24"/>
              </w:rPr>
            </w:pPr>
            <w:r>
              <w:rPr>
                <w:rFonts w:ascii="Arial" w:hAnsi="Arial" w:cs="Arial"/>
                <w:sz w:val="24"/>
                <w:szCs w:val="24"/>
              </w:rPr>
              <w:t>Agricultura de baixo carbono</w:t>
            </w:r>
          </w:p>
        </w:tc>
      </w:tr>
      <w:tr w:rsidR="00D767E5" w:rsidTr="007103FE">
        <w:tc>
          <w:tcPr>
            <w:tcW w:w="1526" w:type="dxa"/>
          </w:tcPr>
          <w:p w:rsidR="00D767E5" w:rsidRPr="00BA1718" w:rsidRDefault="00FC1B52" w:rsidP="007103FE">
            <w:pPr>
              <w:spacing w:after="120" w:line="360" w:lineRule="auto"/>
              <w:rPr>
                <w:rFonts w:ascii="Arial" w:hAnsi="Arial" w:cs="Arial"/>
                <w:b/>
                <w:sz w:val="24"/>
                <w:szCs w:val="24"/>
              </w:rPr>
            </w:pPr>
            <w:r>
              <w:rPr>
                <w:rFonts w:ascii="Arial" w:hAnsi="Arial" w:cs="Arial"/>
                <w:b/>
                <w:sz w:val="24"/>
                <w:szCs w:val="24"/>
              </w:rPr>
              <w:t>M³</w:t>
            </w:r>
          </w:p>
        </w:tc>
        <w:tc>
          <w:tcPr>
            <w:tcW w:w="7118" w:type="dxa"/>
          </w:tcPr>
          <w:p w:rsidR="00D767E5" w:rsidRDefault="00FC1B52" w:rsidP="007103FE">
            <w:pPr>
              <w:spacing w:after="120" w:line="360" w:lineRule="auto"/>
              <w:rPr>
                <w:rFonts w:ascii="Arial" w:hAnsi="Arial" w:cs="Arial"/>
                <w:sz w:val="24"/>
                <w:szCs w:val="24"/>
              </w:rPr>
            </w:pPr>
            <w:r>
              <w:rPr>
                <w:rFonts w:ascii="Arial" w:hAnsi="Arial" w:cs="Arial"/>
                <w:sz w:val="24"/>
                <w:szCs w:val="24"/>
              </w:rPr>
              <w:t>Metro cúbico</w:t>
            </w:r>
          </w:p>
        </w:tc>
      </w:tr>
      <w:tr w:rsidR="00FC1B52" w:rsidTr="007103FE">
        <w:tc>
          <w:tcPr>
            <w:tcW w:w="1526" w:type="dxa"/>
          </w:tcPr>
          <w:p w:rsidR="00FC1B52" w:rsidRDefault="00FC1B52" w:rsidP="007103FE">
            <w:pPr>
              <w:spacing w:after="120" w:line="360" w:lineRule="auto"/>
              <w:rPr>
                <w:rFonts w:ascii="Arial" w:hAnsi="Arial" w:cs="Arial"/>
                <w:b/>
                <w:sz w:val="24"/>
                <w:szCs w:val="24"/>
              </w:rPr>
            </w:pPr>
            <w:r>
              <w:rPr>
                <w:rFonts w:ascii="Arial" w:hAnsi="Arial" w:cs="Arial"/>
                <w:b/>
                <w:sz w:val="24"/>
                <w:szCs w:val="24"/>
              </w:rPr>
              <w:t>M²</w:t>
            </w:r>
          </w:p>
        </w:tc>
        <w:tc>
          <w:tcPr>
            <w:tcW w:w="7118" w:type="dxa"/>
          </w:tcPr>
          <w:p w:rsidR="00FC1B52" w:rsidRDefault="00FC1B52" w:rsidP="007103FE">
            <w:pPr>
              <w:spacing w:after="120" w:line="360" w:lineRule="auto"/>
              <w:rPr>
                <w:rFonts w:ascii="Arial" w:hAnsi="Arial" w:cs="Arial"/>
                <w:sz w:val="24"/>
                <w:szCs w:val="24"/>
              </w:rPr>
            </w:pPr>
            <w:r>
              <w:rPr>
                <w:rFonts w:ascii="Arial" w:hAnsi="Arial" w:cs="Arial"/>
                <w:sz w:val="24"/>
                <w:szCs w:val="24"/>
              </w:rPr>
              <w:t>Metro quadrado</w:t>
            </w:r>
          </w:p>
        </w:tc>
      </w:tr>
      <w:tr w:rsidR="00FB0E4A" w:rsidTr="007103FE">
        <w:tc>
          <w:tcPr>
            <w:tcW w:w="1526" w:type="dxa"/>
          </w:tcPr>
          <w:p w:rsidR="00FB0E4A" w:rsidRDefault="00FB0E4A" w:rsidP="007103FE">
            <w:pPr>
              <w:spacing w:after="120" w:line="360" w:lineRule="auto"/>
              <w:rPr>
                <w:rFonts w:ascii="Arial" w:hAnsi="Arial" w:cs="Arial"/>
                <w:b/>
                <w:sz w:val="24"/>
                <w:szCs w:val="24"/>
              </w:rPr>
            </w:pPr>
            <w:r>
              <w:rPr>
                <w:rFonts w:ascii="Arial" w:hAnsi="Arial" w:cs="Arial"/>
                <w:b/>
                <w:sz w:val="24"/>
                <w:szCs w:val="24"/>
              </w:rPr>
              <w:t>RBA</w:t>
            </w:r>
          </w:p>
        </w:tc>
        <w:tc>
          <w:tcPr>
            <w:tcW w:w="7118" w:type="dxa"/>
          </w:tcPr>
          <w:p w:rsidR="00FB0E4A" w:rsidRDefault="00FB0E4A" w:rsidP="007103FE">
            <w:pPr>
              <w:spacing w:after="120" w:line="360" w:lineRule="auto"/>
              <w:rPr>
                <w:rFonts w:ascii="Arial" w:hAnsi="Arial" w:cs="Arial"/>
                <w:sz w:val="24"/>
                <w:szCs w:val="24"/>
              </w:rPr>
            </w:pPr>
            <w:r>
              <w:rPr>
                <w:rFonts w:ascii="Arial" w:hAnsi="Arial" w:cs="Arial"/>
                <w:sz w:val="24"/>
                <w:szCs w:val="24"/>
              </w:rPr>
              <w:t>Receita Bruta Anual</w:t>
            </w:r>
          </w:p>
        </w:tc>
      </w:tr>
      <w:tr w:rsidR="00B545D4" w:rsidTr="007103FE">
        <w:tc>
          <w:tcPr>
            <w:tcW w:w="1526" w:type="dxa"/>
          </w:tcPr>
          <w:p w:rsidR="00B545D4" w:rsidRDefault="00B545D4" w:rsidP="007103FE">
            <w:pPr>
              <w:spacing w:after="120" w:line="360" w:lineRule="auto"/>
              <w:rPr>
                <w:rFonts w:ascii="Arial" w:hAnsi="Arial" w:cs="Arial"/>
                <w:b/>
                <w:sz w:val="24"/>
                <w:szCs w:val="24"/>
              </w:rPr>
            </w:pPr>
          </w:p>
        </w:tc>
        <w:tc>
          <w:tcPr>
            <w:tcW w:w="7118" w:type="dxa"/>
          </w:tcPr>
          <w:p w:rsidR="00B545D4" w:rsidRDefault="00B545D4" w:rsidP="007103FE">
            <w:pPr>
              <w:spacing w:after="120" w:line="360" w:lineRule="auto"/>
              <w:rPr>
                <w:rFonts w:ascii="Arial" w:hAnsi="Arial" w:cs="Arial"/>
                <w:sz w:val="24"/>
                <w:szCs w:val="24"/>
              </w:rPr>
            </w:pPr>
          </w:p>
        </w:tc>
      </w:tr>
    </w:tbl>
    <w:p w:rsidR="00D767E5" w:rsidRPr="00D767E5" w:rsidRDefault="00D767E5" w:rsidP="00527246">
      <w:pPr>
        <w:spacing w:line="360" w:lineRule="auto"/>
        <w:jc w:val="center"/>
        <w:rPr>
          <w:rFonts w:ascii="Arial" w:hAnsi="Arial" w:cs="Arial"/>
          <w:sz w:val="24"/>
          <w:szCs w:val="24"/>
        </w:rPr>
      </w:pPr>
    </w:p>
    <w:p w:rsidR="00EB6E7A" w:rsidRDefault="00EB6E7A" w:rsidP="00527246">
      <w:pPr>
        <w:pStyle w:val="ndicedeilustraes"/>
        <w:pageBreakBefore/>
        <w:tabs>
          <w:tab w:val="right" w:leader="dot" w:pos="9061"/>
        </w:tabs>
        <w:spacing w:line="360" w:lineRule="auto"/>
        <w:jc w:val="center"/>
        <w:rPr>
          <w:rFonts w:ascii="Arial" w:hAnsi="Arial" w:cs="Arial"/>
          <w:b/>
          <w:sz w:val="24"/>
          <w:szCs w:val="24"/>
        </w:rPr>
      </w:pPr>
      <w:r w:rsidRPr="00F257A9">
        <w:rPr>
          <w:rFonts w:ascii="Arial" w:hAnsi="Arial" w:cs="Arial"/>
          <w:b/>
          <w:sz w:val="24"/>
          <w:szCs w:val="24"/>
        </w:rPr>
        <w:lastRenderedPageBreak/>
        <w:t>LISTA DE TABELAS</w:t>
      </w:r>
    </w:p>
    <w:p w:rsidR="00782028" w:rsidRPr="007679E1" w:rsidRDefault="00782028" w:rsidP="00527246">
      <w:pPr>
        <w:spacing w:line="360" w:lineRule="auto"/>
        <w:rPr>
          <w:rFonts w:ascii="Arial" w:hAnsi="Arial" w:cs="Arial"/>
          <w:sz w:val="24"/>
          <w:szCs w:val="24"/>
        </w:rPr>
      </w:pPr>
    </w:p>
    <w:p w:rsidR="007823E3" w:rsidRPr="00F37D29" w:rsidRDefault="001109B3" w:rsidP="009678E6">
      <w:pPr>
        <w:spacing w:after="0" w:line="240" w:lineRule="auto"/>
        <w:jc w:val="both"/>
        <w:rPr>
          <w:rFonts w:ascii="Arial" w:hAnsi="Arial" w:cs="Arial"/>
          <w:sz w:val="24"/>
        </w:rPr>
      </w:pPr>
      <w:r>
        <w:rPr>
          <w:rFonts w:ascii="Arial" w:hAnsi="Arial" w:cs="Arial"/>
          <w:b/>
          <w:sz w:val="24"/>
        </w:rPr>
        <w:t>Quadro</w:t>
      </w:r>
      <w:r w:rsidR="007823E3">
        <w:rPr>
          <w:rFonts w:ascii="Arial" w:hAnsi="Arial" w:cs="Arial"/>
          <w:b/>
          <w:sz w:val="24"/>
        </w:rPr>
        <w:t xml:space="preserve"> 0</w:t>
      </w:r>
      <w:r w:rsidR="007679E1">
        <w:rPr>
          <w:rFonts w:ascii="Arial" w:hAnsi="Arial" w:cs="Arial"/>
          <w:b/>
          <w:sz w:val="24"/>
        </w:rPr>
        <w:t>1:</w:t>
      </w:r>
      <w:r w:rsidR="002836B2">
        <w:rPr>
          <w:rFonts w:ascii="Arial" w:hAnsi="Arial" w:cs="Arial"/>
          <w:b/>
          <w:sz w:val="24"/>
        </w:rPr>
        <w:t xml:space="preserve"> </w:t>
      </w:r>
      <w:r w:rsidR="007823E3">
        <w:rPr>
          <w:rFonts w:ascii="Arial" w:hAnsi="Arial" w:cs="Arial"/>
          <w:sz w:val="24"/>
        </w:rPr>
        <w:t>Atividades, taxas de juros e prazos da linha de credito FNO.</w:t>
      </w:r>
      <w:r w:rsidR="00AC7552">
        <w:rPr>
          <w:rFonts w:ascii="Arial" w:hAnsi="Arial" w:cs="Arial"/>
          <w:sz w:val="24"/>
        </w:rPr>
        <w:t>....</w:t>
      </w:r>
      <w:r w:rsidR="002836B2">
        <w:rPr>
          <w:rFonts w:ascii="Arial" w:hAnsi="Arial" w:cs="Arial"/>
          <w:sz w:val="24"/>
        </w:rPr>
        <w:t>..........................................................................................................</w:t>
      </w:r>
      <w:r w:rsidR="00AC7552">
        <w:rPr>
          <w:rFonts w:ascii="Arial" w:hAnsi="Arial" w:cs="Arial"/>
          <w:sz w:val="24"/>
        </w:rPr>
        <w:t>....</w:t>
      </w:r>
      <w:r w:rsidR="00363836">
        <w:rPr>
          <w:rFonts w:ascii="Arial" w:hAnsi="Arial" w:cs="Arial"/>
          <w:sz w:val="24"/>
        </w:rPr>
        <w:t>1</w:t>
      </w:r>
      <w:r w:rsidR="00AC7552">
        <w:rPr>
          <w:rFonts w:ascii="Arial" w:hAnsi="Arial" w:cs="Arial"/>
          <w:sz w:val="24"/>
        </w:rPr>
        <w:t>6</w:t>
      </w:r>
    </w:p>
    <w:p w:rsidR="007679E1" w:rsidRDefault="001109B3" w:rsidP="009678E6">
      <w:pPr>
        <w:spacing w:after="0" w:line="240" w:lineRule="auto"/>
        <w:jc w:val="both"/>
        <w:rPr>
          <w:rFonts w:ascii="Arial" w:hAnsi="Arial" w:cs="Arial"/>
          <w:sz w:val="24"/>
        </w:rPr>
      </w:pPr>
      <w:r>
        <w:rPr>
          <w:rFonts w:ascii="Arial" w:hAnsi="Arial" w:cs="Arial"/>
          <w:b/>
          <w:sz w:val="24"/>
        </w:rPr>
        <w:t>Quadro</w:t>
      </w:r>
      <w:r w:rsidR="007679E1" w:rsidRPr="005F01BB">
        <w:rPr>
          <w:rFonts w:ascii="Arial" w:hAnsi="Arial" w:cs="Arial"/>
          <w:b/>
          <w:sz w:val="24"/>
        </w:rPr>
        <w:t xml:space="preserve"> 02</w:t>
      </w:r>
      <w:r w:rsidR="007679E1">
        <w:rPr>
          <w:rFonts w:ascii="Arial" w:hAnsi="Arial" w:cs="Arial"/>
          <w:b/>
          <w:sz w:val="24"/>
        </w:rPr>
        <w:t>:</w:t>
      </w:r>
      <w:r w:rsidR="007679E1">
        <w:rPr>
          <w:rFonts w:ascii="Arial" w:hAnsi="Arial" w:cs="Arial"/>
          <w:sz w:val="24"/>
        </w:rPr>
        <w:t xml:space="preserve"> Índices Bovinos e suporte forrageiro, preconizados pelo Banco da Amazônia.</w:t>
      </w:r>
      <w:r w:rsidR="00315122">
        <w:rPr>
          <w:rFonts w:ascii="Arial" w:hAnsi="Arial" w:cs="Arial"/>
          <w:sz w:val="24"/>
        </w:rPr>
        <w:t>...................................................................................................</w:t>
      </w:r>
      <w:r w:rsidR="00AC7552">
        <w:rPr>
          <w:rFonts w:ascii="Arial" w:hAnsi="Arial" w:cs="Arial"/>
          <w:sz w:val="24"/>
        </w:rPr>
        <w:t>.......18</w:t>
      </w:r>
    </w:p>
    <w:p w:rsidR="007679E1" w:rsidRDefault="00C87868" w:rsidP="00C87868">
      <w:pPr>
        <w:spacing w:after="0" w:line="360" w:lineRule="auto"/>
        <w:jc w:val="both"/>
        <w:rPr>
          <w:rFonts w:ascii="Arial" w:hAnsi="Arial" w:cs="Arial"/>
          <w:sz w:val="24"/>
        </w:rPr>
      </w:pPr>
      <w:r w:rsidRPr="00093365">
        <w:rPr>
          <w:rFonts w:ascii="Arial" w:hAnsi="Arial" w:cs="Arial"/>
          <w:b/>
          <w:sz w:val="24"/>
        </w:rPr>
        <w:t>Quadro 03</w:t>
      </w:r>
      <w:r w:rsidR="002836B2">
        <w:rPr>
          <w:rFonts w:ascii="Arial" w:hAnsi="Arial" w:cs="Arial"/>
          <w:b/>
          <w:sz w:val="24"/>
        </w:rPr>
        <w:t>:</w:t>
      </w:r>
      <w:r>
        <w:rPr>
          <w:rFonts w:ascii="Arial" w:hAnsi="Arial" w:cs="Arial"/>
          <w:sz w:val="24"/>
        </w:rPr>
        <w:t xml:space="preserve"> Dados gerais da simulação de quatro sistemas de produção....</w:t>
      </w:r>
      <w:r w:rsidR="002836B2">
        <w:rPr>
          <w:rFonts w:ascii="Arial" w:hAnsi="Arial" w:cs="Arial"/>
          <w:sz w:val="24"/>
        </w:rPr>
        <w:t>...20</w:t>
      </w:r>
    </w:p>
    <w:p w:rsidR="002836B2" w:rsidRDefault="002836B2" w:rsidP="00C87868">
      <w:pPr>
        <w:spacing w:after="0" w:line="360" w:lineRule="auto"/>
        <w:jc w:val="both"/>
        <w:rPr>
          <w:rFonts w:ascii="Arial" w:hAnsi="Arial" w:cs="Arial"/>
          <w:sz w:val="24"/>
        </w:rPr>
      </w:pPr>
      <w:r>
        <w:rPr>
          <w:rFonts w:ascii="Arial" w:hAnsi="Arial" w:cs="Arial"/>
          <w:b/>
          <w:sz w:val="24"/>
        </w:rPr>
        <w:t xml:space="preserve">Quadro 04: </w:t>
      </w:r>
      <w:r w:rsidR="00946043">
        <w:rPr>
          <w:rFonts w:ascii="Arial" w:hAnsi="Arial" w:cs="Arial"/>
          <w:sz w:val="24"/>
        </w:rPr>
        <w:t>Custos da simulação de quatro sistemas de produção</w:t>
      </w:r>
      <w:r>
        <w:rPr>
          <w:rFonts w:ascii="Arial" w:hAnsi="Arial" w:cs="Arial"/>
          <w:sz w:val="24"/>
        </w:rPr>
        <w:t>.................21</w:t>
      </w:r>
    </w:p>
    <w:p w:rsidR="002836B2" w:rsidRPr="009C4A88" w:rsidRDefault="002836B2" w:rsidP="002836B2">
      <w:pPr>
        <w:spacing w:after="0" w:line="240" w:lineRule="auto"/>
        <w:rPr>
          <w:rFonts w:ascii="Arial" w:hAnsi="Arial" w:cs="Arial"/>
          <w:sz w:val="24"/>
        </w:rPr>
      </w:pPr>
      <w:r w:rsidRPr="009C4A88">
        <w:rPr>
          <w:rFonts w:ascii="Arial" w:hAnsi="Arial" w:cs="Arial"/>
          <w:b/>
          <w:sz w:val="24"/>
        </w:rPr>
        <w:t>Quadro 05</w:t>
      </w:r>
      <w:r>
        <w:rPr>
          <w:rFonts w:ascii="Arial" w:hAnsi="Arial" w:cs="Arial"/>
          <w:b/>
          <w:sz w:val="24"/>
        </w:rPr>
        <w:t xml:space="preserve">: </w:t>
      </w:r>
      <w:r w:rsidR="00946043" w:rsidRPr="00946043">
        <w:rPr>
          <w:rFonts w:ascii="Arial" w:hAnsi="Arial" w:cs="Arial"/>
          <w:sz w:val="24"/>
        </w:rPr>
        <w:t>R</w:t>
      </w:r>
      <w:r>
        <w:rPr>
          <w:rFonts w:ascii="Arial" w:hAnsi="Arial" w:cs="Arial"/>
          <w:sz w:val="24"/>
        </w:rPr>
        <w:t>eceitas</w:t>
      </w:r>
      <w:r w:rsidR="00946043">
        <w:rPr>
          <w:rFonts w:ascii="Arial" w:hAnsi="Arial" w:cs="Arial"/>
          <w:sz w:val="24"/>
        </w:rPr>
        <w:t xml:space="preserve"> da simulação de quatro sistemas de produção</w:t>
      </w:r>
      <w:r>
        <w:rPr>
          <w:rFonts w:ascii="Arial" w:hAnsi="Arial" w:cs="Arial"/>
          <w:sz w:val="24"/>
        </w:rPr>
        <w:t>..............22</w:t>
      </w:r>
    </w:p>
    <w:p w:rsidR="002836B2" w:rsidRDefault="002836B2" w:rsidP="00C87868">
      <w:pPr>
        <w:spacing w:after="0" w:line="360" w:lineRule="auto"/>
        <w:jc w:val="both"/>
        <w:rPr>
          <w:rFonts w:ascii="Arial" w:hAnsi="Arial" w:cs="Arial"/>
          <w:sz w:val="24"/>
        </w:rPr>
      </w:pPr>
    </w:p>
    <w:p w:rsidR="007679E1" w:rsidRDefault="007679E1" w:rsidP="007679E1">
      <w:pPr>
        <w:pStyle w:val="ndicedeilustraes"/>
        <w:pageBreakBefore/>
        <w:tabs>
          <w:tab w:val="right" w:leader="dot" w:pos="9061"/>
        </w:tabs>
        <w:spacing w:line="360" w:lineRule="auto"/>
        <w:jc w:val="center"/>
        <w:rPr>
          <w:rFonts w:ascii="Arial" w:hAnsi="Arial" w:cs="Arial"/>
          <w:b/>
          <w:sz w:val="24"/>
          <w:szCs w:val="24"/>
        </w:rPr>
      </w:pPr>
      <w:r w:rsidRPr="00F257A9">
        <w:rPr>
          <w:rFonts w:ascii="Arial" w:hAnsi="Arial" w:cs="Arial"/>
          <w:b/>
          <w:sz w:val="24"/>
          <w:szCs w:val="24"/>
        </w:rPr>
        <w:lastRenderedPageBreak/>
        <w:t xml:space="preserve">LISTA DE </w:t>
      </w:r>
      <w:r>
        <w:rPr>
          <w:rFonts w:ascii="Arial" w:hAnsi="Arial" w:cs="Arial"/>
          <w:b/>
          <w:sz w:val="24"/>
          <w:szCs w:val="24"/>
        </w:rPr>
        <w:t>FIGURAS</w:t>
      </w:r>
    </w:p>
    <w:p w:rsidR="00AC7552" w:rsidRDefault="00AC7552" w:rsidP="00AC7552">
      <w:pPr>
        <w:spacing w:after="0" w:line="360" w:lineRule="auto"/>
        <w:ind w:right="-1559"/>
        <w:rPr>
          <w:rFonts w:ascii="Arial" w:hAnsi="Arial" w:cs="Arial"/>
          <w:sz w:val="24"/>
        </w:rPr>
      </w:pPr>
    </w:p>
    <w:p w:rsidR="007679E1" w:rsidRDefault="00FB2269" w:rsidP="00AC7552">
      <w:pPr>
        <w:spacing w:after="0" w:line="360" w:lineRule="auto"/>
        <w:ind w:right="-1"/>
        <w:rPr>
          <w:rFonts w:ascii="Arial" w:hAnsi="Arial" w:cs="Arial"/>
          <w:sz w:val="24"/>
        </w:rPr>
      </w:pPr>
      <w:r>
        <w:rPr>
          <w:rFonts w:ascii="Arial" w:hAnsi="Arial" w:cs="Arial"/>
          <w:b/>
          <w:sz w:val="24"/>
        </w:rPr>
        <w:t>Figura 01</w:t>
      </w:r>
      <w:r w:rsidR="007679E1">
        <w:rPr>
          <w:rFonts w:ascii="Arial" w:hAnsi="Arial" w:cs="Arial"/>
          <w:b/>
          <w:sz w:val="24"/>
        </w:rPr>
        <w:t>:</w:t>
      </w:r>
      <w:r w:rsidR="007679E1">
        <w:rPr>
          <w:rFonts w:ascii="Arial" w:hAnsi="Arial" w:cs="Arial"/>
          <w:sz w:val="24"/>
        </w:rPr>
        <w:t xml:space="preserve"> Novilhas </w:t>
      </w:r>
      <w:r w:rsidR="007103FE">
        <w:rPr>
          <w:rFonts w:ascii="Arial" w:hAnsi="Arial" w:cs="Arial"/>
          <w:sz w:val="24"/>
        </w:rPr>
        <w:t>nelore, financiadas</w:t>
      </w:r>
      <w:r w:rsidR="007679E1">
        <w:rPr>
          <w:rFonts w:ascii="Arial" w:hAnsi="Arial" w:cs="Arial"/>
          <w:sz w:val="24"/>
        </w:rPr>
        <w:t xml:space="preserve"> pelo Banco da Amazônia.</w:t>
      </w:r>
      <w:r w:rsidR="00AC7552">
        <w:rPr>
          <w:rFonts w:ascii="Arial" w:hAnsi="Arial" w:cs="Arial"/>
          <w:sz w:val="24"/>
        </w:rPr>
        <w:t>..............18</w:t>
      </w:r>
    </w:p>
    <w:p w:rsidR="007679E1" w:rsidRDefault="007679E1" w:rsidP="00AC7552">
      <w:pPr>
        <w:tabs>
          <w:tab w:val="left" w:pos="5526"/>
        </w:tabs>
        <w:spacing w:line="360" w:lineRule="auto"/>
        <w:ind w:firstLine="851"/>
        <w:rPr>
          <w:rFonts w:ascii="Arial" w:hAnsi="Arial" w:cs="Arial"/>
          <w:sz w:val="24"/>
        </w:rPr>
      </w:pPr>
    </w:p>
    <w:p w:rsidR="006B2ECC" w:rsidRDefault="006B2ECC">
      <w:pPr>
        <w:spacing w:after="120" w:line="240" w:lineRule="auto"/>
        <w:jc w:val="both"/>
        <w:rPr>
          <w:rFonts w:ascii="Arial" w:hAnsi="Arial" w:cs="Arial"/>
          <w:sz w:val="24"/>
        </w:rPr>
      </w:pPr>
      <w:r>
        <w:rPr>
          <w:rFonts w:ascii="Arial" w:hAnsi="Arial" w:cs="Arial"/>
          <w:sz w:val="24"/>
        </w:rPr>
        <w:br w:type="page"/>
      </w:r>
    </w:p>
    <w:sdt>
      <w:sdtPr>
        <w:rPr>
          <w:rFonts w:ascii="Arial" w:hAnsi="Arial" w:cs="Arial"/>
          <w:sz w:val="24"/>
          <w:szCs w:val="24"/>
        </w:rPr>
        <w:id w:val="17823271"/>
        <w:docPartObj>
          <w:docPartGallery w:val="Table of Contents"/>
          <w:docPartUnique/>
        </w:docPartObj>
      </w:sdtPr>
      <w:sdtEndPr>
        <w:rPr>
          <w:rFonts w:asciiTheme="minorHAnsi" w:hAnsiTheme="minorHAnsi" w:cstheme="minorBidi"/>
          <w:sz w:val="22"/>
          <w:szCs w:val="22"/>
        </w:rPr>
      </w:sdtEndPr>
      <w:sdtContent>
        <w:p w:rsidR="00EB6E7A" w:rsidRPr="006524D3" w:rsidRDefault="00EB6E7A" w:rsidP="007103FE">
          <w:pPr>
            <w:tabs>
              <w:tab w:val="left" w:pos="5526"/>
            </w:tabs>
            <w:spacing w:line="360" w:lineRule="auto"/>
            <w:ind w:left="-284"/>
            <w:jc w:val="center"/>
            <w:rPr>
              <w:rFonts w:ascii="Arial" w:hAnsi="Arial" w:cs="Arial"/>
              <w:sz w:val="24"/>
              <w:szCs w:val="24"/>
            </w:rPr>
          </w:pPr>
          <w:r w:rsidRPr="006524D3">
            <w:rPr>
              <w:rFonts w:ascii="Arial" w:hAnsi="Arial" w:cs="Arial"/>
              <w:sz w:val="24"/>
              <w:szCs w:val="24"/>
            </w:rPr>
            <w:t>SUMÁRIO</w:t>
          </w:r>
        </w:p>
        <w:p w:rsidR="00427A2A" w:rsidRDefault="00D9682C">
          <w:pPr>
            <w:pStyle w:val="Sumrio1"/>
            <w:tabs>
              <w:tab w:val="left" w:pos="440"/>
              <w:tab w:val="right" w:pos="8494"/>
            </w:tabs>
            <w:rPr>
              <w:noProof/>
            </w:rPr>
          </w:pPr>
          <w:r w:rsidRPr="006524D3">
            <w:rPr>
              <w:rFonts w:ascii="Arial" w:hAnsi="Arial" w:cs="Arial"/>
              <w:sz w:val="24"/>
              <w:szCs w:val="24"/>
            </w:rPr>
            <w:fldChar w:fldCharType="begin"/>
          </w:r>
          <w:r w:rsidR="00EB6E7A" w:rsidRPr="006524D3">
            <w:rPr>
              <w:rFonts w:ascii="Arial" w:hAnsi="Arial" w:cs="Arial"/>
              <w:sz w:val="24"/>
              <w:szCs w:val="24"/>
            </w:rPr>
            <w:instrText xml:space="preserve"> TOC \o "1-3" \h \z \u </w:instrText>
          </w:r>
          <w:r w:rsidRPr="006524D3">
            <w:rPr>
              <w:rFonts w:ascii="Arial" w:hAnsi="Arial" w:cs="Arial"/>
              <w:sz w:val="24"/>
              <w:szCs w:val="24"/>
            </w:rPr>
            <w:fldChar w:fldCharType="separate"/>
          </w:r>
          <w:hyperlink w:anchor="_Toc414629952" w:history="1">
            <w:r w:rsidR="00427A2A" w:rsidRPr="009719F7">
              <w:rPr>
                <w:rStyle w:val="Hyperlink"/>
                <w:noProof/>
              </w:rPr>
              <w:t>1-</w:t>
            </w:r>
            <w:r w:rsidR="00427A2A">
              <w:rPr>
                <w:noProof/>
              </w:rPr>
              <w:tab/>
            </w:r>
            <w:r w:rsidR="00427A2A" w:rsidRPr="009719F7">
              <w:rPr>
                <w:rStyle w:val="Hyperlink"/>
                <w:noProof/>
              </w:rPr>
              <w:t>INTRODUÇÃO</w:t>
            </w:r>
            <w:r w:rsidR="00427A2A">
              <w:rPr>
                <w:noProof/>
                <w:webHidden/>
              </w:rPr>
              <w:tab/>
            </w:r>
            <w:r>
              <w:rPr>
                <w:noProof/>
                <w:webHidden/>
              </w:rPr>
              <w:fldChar w:fldCharType="begin"/>
            </w:r>
            <w:r w:rsidR="00427A2A">
              <w:rPr>
                <w:noProof/>
                <w:webHidden/>
              </w:rPr>
              <w:instrText xml:space="preserve"> PAGEREF _Toc414629952 \h </w:instrText>
            </w:r>
            <w:r>
              <w:rPr>
                <w:noProof/>
                <w:webHidden/>
              </w:rPr>
            </w:r>
            <w:r>
              <w:rPr>
                <w:noProof/>
                <w:webHidden/>
              </w:rPr>
              <w:fldChar w:fldCharType="separate"/>
            </w:r>
            <w:r w:rsidR="004B0C64">
              <w:rPr>
                <w:noProof/>
                <w:webHidden/>
              </w:rPr>
              <w:t>12</w:t>
            </w:r>
            <w:r>
              <w:rPr>
                <w:noProof/>
                <w:webHidden/>
              </w:rPr>
              <w:fldChar w:fldCharType="end"/>
            </w:r>
          </w:hyperlink>
        </w:p>
        <w:p w:rsidR="00427A2A" w:rsidRDefault="00D9682C">
          <w:pPr>
            <w:pStyle w:val="Sumrio1"/>
            <w:tabs>
              <w:tab w:val="right" w:pos="8494"/>
            </w:tabs>
            <w:rPr>
              <w:noProof/>
            </w:rPr>
          </w:pPr>
          <w:hyperlink w:anchor="_Toc414629953" w:history="1">
            <w:r w:rsidR="00427A2A" w:rsidRPr="009719F7">
              <w:rPr>
                <w:rStyle w:val="Hyperlink"/>
                <w:noProof/>
              </w:rPr>
              <w:t>2 - Manual de Credito Rural (MCR)</w:t>
            </w:r>
            <w:r w:rsidR="00427A2A">
              <w:rPr>
                <w:noProof/>
                <w:webHidden/>
              </w:rPr>
              <w:tab/>
            </w:r>
            <w:r>
              <w:rPr>
                <w:noProof/>
                <w:webHidden/>
              </w:rPr>
              <w:fldChar w:fldCharType="begin"/>
            </w:r>
            <w:r w:rsidR="00427A2A">
              <w:rPr>
                <w:noProof/>
                <w:webHidden/>
              </w:rPr>
              <w:instrText xml:space="preserve"> PAGEREF _Toc414629953 \h </w:instrText>
            </w:r>
            <w:r>
              <w:rPr>
                <w:noProof/>
                <w:webHidden/>
              </w:rPr>
            </w:r>
            <w:r>
              <w:rPr>
                <w:noProof/>
                <w:webHidden/>
              </w:rPr>
              <w:fldChar w:fldCharType="separate"/>
            </w:r>
            <w:r w:rsidR="004B0C64">
              <w:rPr>
                <w:noProof/>
                <w:webHidden/>
              </w:rPr>
              <w:t>14</w:t>
            </w:r>
            <w:r>
              <w:rPr>
                <w:noProof/>
                <w:webHidden/>
              </w:rPr>
              <w:fldChar w:fldCharType="end"/>
            </w:r>
          </w:hyperlink>
        </w:p>
        <w:p w:rsidR="00427A2A" w:rsidRDefault="00D9682C">
          <w:pPr>
            <w:pStyle w:val="Sumrio1"/>
            <w:tabs>
              <w:tab w:val="right" w:pos="8494"/>
            </w:tabs>
            <w:rPr>
              <w:noProof/>
            </w:rPr>
          </w:pPr>
          <w:hyperlink w:anchor="_Toc414629954" w:history="1">
            <w:r w:rsidR="00427A2A" w:rsidRPr="009719F7">
              <w:rPr>
                <w:rStyle w:val="Hyperlink"/>
                <w:rFonts w:cs="Arial"/>
                <w:noProof/>
              </w:rPr>
              <w:t>3 - Fundo Constitucional de Financiamento do Norte (FNO)</w:t>
            </w:r>
            <w:r w:rsidR="00427A2A">
              <w:rPr>
                <w:noProof/>
                <w:webHidden/>
              </w:rPr>
              <w:tab/>
            </w:r>
            <w:r>
              <w:rPr>
                <w:noProof/>
                <w:webHidden/>
              </w:rPr>
              <w:fldChar w:fldCharType="begin"/>
            </w:r>
            <w:r w:rsidR="00427A2A">
              <w:rPr>
                <w:noProof/>
                <w:webHidden/>
              </w:rPr>
              <w:instrText xml:space="preserve"> PAGEREF _Toc414629954 \h </w:instrText>
            </w:r>
            <w:r>
              <w:rPr>
                <w:noProof/>
                <w:webHidden/>
              </w:rPr>
            </w:r>
            <w:r>
              <w:rPr>
                <w:noProof/>
                <w:webHidden/>
              </w:rPr>
              <w:fldChar w:fldCharType="separate"/>
            </w:r>
            <w:r w:rsidR="004B0C64">
              <w:rPr>
                <w:noProof/>
                <w:webHidden/>
              </w:rPr>
              <w:t>15</w:t>
            </w:r>
            <w:r>
              <w:rPr>
                <w:noProof/>
                <w:webHidden/>
              </w:rPr>
              <w:fldChar w:fldCharType="end"/>
            </w:r>
          </w:hyperlink>
        </w:p>
        <w:p w:rsidR="00427A2A" w:rsidRDefault="00D9682C">
          <w:pPr>
            <w:pStyle w:val="Sumrio1"/>
            <w:tabs>
              <w:tab w:val="right" w:pos="8494"/>
            </w:tabs>
            <w:rPr>
              <w:noProof/>
            </w:rPr>
          </w:pPr>
          <w:hyperlink w:anchor="_Toc414629955" w:history="1">
            <w:r w:rsidR="00427A2A" w:rsidRPr="009719F7">
              <w:rPr>
                <w:rStyle w:val="Hyperlink"/>
                <w:noProof/>
              </w:rPr>
              <w:t>4 - Pecuária de Corte</w:t>
            </w:r>
            <w:r w:rsidR="00427A2A">
              <w:rPr>
                <w:noProof/>
                <w:webHidden/>
              </w:rPr>
              <w:tab/>
            </w:r>
            <w:r>
              <w:rPr>
                <w:noProof/>
                <w:webHidden/>
              </w:rPr>
              <w:fldChar w:fldCharType="begin"/>
            </w:r>
            <w:r w:rsidR="00427A2A">
              <w:rPr>
                <w:noProof/>
                <w:webHidden/>
              </w:rPr>
              <w:instrText xml:space="preserve"> PAGEREF _Toc414629955 \h </w:instrText>
            </w:r>
            <w:r>
              <w:rPr>
                <w:noProof/>
                <w:webHidden/>
              </w:rPr>
            </w:r>
            <w:r>
              <w:rPr>
                <w:noProof/>
                <w:webHidden/>
              </w:rPr>
              <w:fldChar w:fldCharType="separate"/>
            </w:r>
            <w:r w:rsidR="004B0C64">
              <w:rPr>
                <w:noProof/>
                <w:webHidden/>
              </w:rPr>
              <w:t>17</w:t>
            </w:r>
            <w:r>
              <w:rPr>
                <w:noProof/>
                <w:webHidden/>
              </w:rPr>
              <w:fldChar w:fldCharType="end"/>
            </w:r>
          </w:hyperlink>
        </w:p>
        <w:p w:rsidR="00427A2A" w:rsidRDefault="00D9682C">
          <w:pPr>
            <w:pStyle w:val="Sumrio1"/>
            <w:tabs>
              <w:tab w:val="right" w:pos="8494"/>
            </w:tabs>
            <w:rPr>
              <w:noProof/>
            </w:rPr>
          </w:pPr>
          <w:hyperlink w:anchor="_Toc414629956" w:history="1">
            <w:r w:rsidR="00427A2A" w:rsidRPr="009719F7">
              <w:rPr>
                <w:rStyle w:val="Hyperlink"/>
                <w:noProof/>
              </w:rPr>
              <w:t>5 - PRONAF</w:t>
            </w:r>
            <w:r w:rsidR="00427A2A">
              <w:rPr>
                <w:noProof/>
                <w:webHidden/>
              </w:rPr>
              <w:tab/>
            </w:r>
            <w:r>
              <w:rPr>
                <w:noProof/>
                <w:webHidden/>
              </w:rPr>
              <w:fldChar w:fldCharType="begin"/>
            </w:r>
            <w:r w:rsidR="00427A2A">
              <w:rPr>
                <w:noProof/>
                <w:webHidden/>
              </w:rPr>
              <w:instrText xml:space="preserve"> PAGEREF _Toc414629956 \h </w:instrText>
            </w:r>
            <w:r>
              <w:rPr>
                <w:noProof/>
                <w:webHidden/>
              </w:rPr>
            </w:r>
            <w:r>
              <w:rPr>
                <w:noProof/>
                <w:webHidden/>
              </w:rPr>
              <w:fldChar w:fldCharType="separate"/>
            </w:r>
            <w:r w:rsidR="004B0C64">
              <w:rPr>
                <w:noProof/>
                <w:webHidden/>
              </w:rPr>
              <w:t>23</w:t>
            </w:r>
            <w:r>
              <w:rPr>
                <w:noProof/>
                <w:webHidden/>
              </w:rPr>
              <w:fldChar w:fldCharType="end"/>
            </w:r>
          </w:hyperlink>
        </w:p>
        <w:p w:rsidR="00427A2A" w:rsidRDefault="00D9682C">
          <w:pPr>
            <w:pStyle w:val="Sumrio1"/>
            <w:tabs>
              <w:tab w:val="right" w:pos="8494"/>
            </w:tabs>
            <w:rPr>
              <w:noProof/>
            </w:rPr>
          </w:pPr>
          <w:hyperlink w:anchor="_Toc414629957" w:history="1">
            <w:r w:rsidR="00427A2A" w:rsidRPr="009719F7">
              <w:rPr>
                <w:rStyle w:val="Hyperlink"/>
                <w:noProof/>
              </w:rPr>
              <w:t>6 - CONSIDERAÇÕES FINAIS</w:t>
            </w:r>
            <w:r w:rsidR="00427A2A">
              <w:rPr>
                <w:noProof/>
                <w:webHidden/>
              </w:rPr>
              <w:tab/>
            </w:r>
            <w:r>
              <w:rPr>
                <w:noProof/>
                <w:webHidden/>
              </w:rPr>
              <w:fldChar w:fldCharType="begin"/>
            </w:r>
            <w:r w:rsidR="00427A2A">
              <w:rPr>
                <w:noProof/>
                <w:webHidden/>
              </w:rPr>
              <w:instrText xml:space="preserve"> PAGEREF _Toc414629957 \h </w:instrText>
            </w:r>
            <w:r>
              <w:rPr>
                <w:noProof/>
                <w:webHidden/>
              </w:rPr>
            </w:r>
            <w:r>
              <w:rPr>
                <w:noProof/>
                <w:webHidden/>
              </w:rPr>
              <w:fldChar w:fldCharType="separate"/>
            </w:r>
            <w:r w:rsidR="004B0C64">
              <w:rPr>
                <w:noProof/>
                <w:webHidden/>
              </w:rPr>
              <w:t>25</w:t>
            </w:r>
            <w:r>
              <w:rPr>
                <w:noProof/>
                <w:webHidden/>
              </w:rPr>
              <w:fldChar w:fldCharType="end"/>
            </w:r>
          </w:hyperlink>
        </w:p>
        <w:p w:rsidR="00427A2A" w:rsidRDefault="00D9682C">
          <w:pPr>
            <w:pStyle w:val="Sumrio1"/>
            <w:tabs>
              <w:tab w:val="right" w:pos="8494"/>
            </w:tabs>
            <w:rPr>
              <w:noProof/>
            </w:rPr>
          </w:pPr>
          <w:hyperlink w:anchor="_Toc414629958" w:history="1">
            <w:r w:rsidR="00427A2A" w:rsidRPr="009719F7">
              <w:rPr>
                <w:rStyle w:val="Hyperlink"/>
                <w:noProof/>
              </w:rPr>
              <w:t>7 - REFERÊNCIAS BIBLIOGRÁFICAS</w:t>
            </w:r>
            <w:r w:rsidR="00427A2A">
              <w:rPr>
                <w:noProof/>
                <w:webHidden/>
              </w:rPr>
              <w:tab/>
            </w:r>
            <w:r>
              <w:rPr>
                <w:noProof/>
                <w:webHidden/>
              </w:rPr>
              <w:fldChar w:fldCharType="begin"/>
            </w:r>
            <w:r w:rsidR="00427A2A">
              <w:rPr>
                <w:noProof/>
                <w:webHidden/>
              </w:rPr>
              <w:instrText xml:space="preserve"> PAGEREF _Toc414629958 \h </w:instrText>
            </w:r>
            <w:r>
              <w:rPr>
                <w:noProof/>
                <w:webHidden/>
              </w:rPr>
            </w:r>
            <w:r>
              <w:rPr>
                <w:noProof/>
                <w:webHidden/>
              </w:rPr>
              <w:fldChar w:fldCharType="separate"/>
            </w:r>
            <w:r w:rsidR="004B0C64">
              <w:rPr>
                <w:noProof/>
                <w:webHidden/>
              </w:rPr>
              <w:t>26</w:t>
            </w:r>
            <w:r>
              <w:rPr>
                <w:noProof/>
                <w:webHidden/>
              </w:rPr>
              <w:fldChar w:fldCharType="end"/>
            </w:r>
          </w:hyperlink>
        </w:p>
        <w:p w:rsidR="00604259" w:rsidRDefault="00D9682C" w:rsidP="001E3EAE">
          <w:pPr>
            <w:pStyle w:val="PargrafodaLista"/>
            <w:tabs>
              <w:tab w:val="left" w:pos="5526"/>
            </w:tabs>
            <w:spacing w:after="0" w:line="240" w:lineRule="auto"/>
            <w:ind w:left="357"/>
            <w:rPr>
              <w:rFonts w:ascii="Arial" w:hAnsi="Arial" w:cs="Arial"/>
              <w:sz w:val="24"/>
            </w:rPr>
          </w:pPr>
          <w:r w:rsidRPr="006524D3">
            <w:rPr>
              <w:rFonts w:ascii="Arial" w:hAnsi="Arial" w:cs="Arial"/>
              <w:sz w:val="24"/>
              <w:szCs w:val="24"/>
            </w:rPr>
            <w:fldChar w:fldCharType="end"/>
          </w:r>
        </w:p>
        <w:p w:rsidR="00604259" w:rsidRPr="00604259" w:rsidRDefault="00604259" w:rsidP="00527246">
          <w:pPr>
            <w:tabs>
              <w:tab w:val="left" w:pos="5526"/>
            </w:tabs>
            <w:spacing w:line="360" w:lineRule="auto"/>
            <w:rPr>
              <w:rFonts w:ascii="Arial" w:hAnsi="Arial" w:cs="Arial"/>
              <w:sz w:val="24"/>
            </w:rPr>
          </w:pPr>
        </w:p>
        <w:p w:rsidR="00EB6E7A" w:rsidRDefault="00D9682C" w:rsidP="00527246">
          <w:pPr>
            <w:spacing w:line="360" w:lineRule="auto"/>
            <w:ind w:left="360"/>
          </w:pPr>
        </w:p>
      </w:sdtContent>
    </w:sdt>
    <w:p w:rsidR="00EB6E7A" w:rsidRDefault="00EB6E7A" w:rsidP="00527246">
      <w:pPr>
        <w:tabs>
          <w:tab w:val="left" w:pos="5526"/>
        </w:tabs>
        <w:spacing w:line="360" w:lineRule="auto"/>
        <w:ind w:left="-284"/>
        <w:rPr>
          <w:rFonts w:ascii="Arial" w:hAnsi="Arial" w:cs="Arial"/>
          <w:sz w:val="24"/>
        </w:rPr>
      </w:pPr>
    </w:p>
    <w:p w:rsidR="00604259" w:rsidRDefault="00604259" w:rsidP="00527246">
      <w:pPr>
        <w:spacing w:line="360" w:lineRule="auto"/>
        <w:ind w:left="-284"/>
        <w:jc w:val="center"/>
        <w:rPr>
          <w:rFonts w:ascii="Arial" w:hAnsi="Arial" w:cs="Arial"/>
          <w:sz w:val="24"/>
        </w:rPr>
      </w:pPr>
    </w:p>
    <w:p w:rsidR="00604259" w:rsidRDefault="00604259" w:rsidP="00527246">
      <w:pPr>
        <w:spacing w:line="360" w:lineRule="auto"/>
        <w:ind w:left="-284"/>
        <w:jc w:val="center"/>
        <w:rPr>
          <w:rFonts w:ascii="Arial" w:hAnsi="Arial" w:cs="Arial"/>
          <w:sz w:val="24"/>
        </w:rPr>
      </w:pPr>
    </w:p>
    <w:p w:rsidR="005C5AA9" w:rsidRDefault="005C5AA9">
      <w:pPr>
        <w:spacing w:after="120" w:line="240" w:lineRule="auto"/>
        <w:jc w:val="both"/>
        <w:rPr>
          <w:rFonts w:ascii="Arial" w:hAnsi="Arial" w:cs="Arial"/>
          <w:sz w:val="24"/>
        </w:rPr>
      </w:pPr>
    </w:p>
    <w:p w:rsidR="005C5AA9" w:rsidRDefault="005C5AA9">
      <w:pPr>
        <w:spacing w:after="120" w:line="240" w:lineRule="auto"/>
        <w:jc w:val="both"/>
        <w:rPr>
          <w:rFonts w:ascii="Arial" w:hAnsi="Arial" w:cs="Arial"/>
          <w:sz w:val="24"/>
        </w:rPr>
      </w:pPr>
    </w:p>
    <w:p w:rsidR="005C5AA9" w:rsidRDefault="005C5AA9">
      <w:pPr>
        <w:spacing w:after="120" w:line="240" w:lineRule="auto"/>
        <w:jc w:val="both"/>
        <w:rPr>
          <w:rFonts w:ascii="Arial" w:hAnsi="Arial" w:cs="Arial"/>
          <w:sz w:val="24"/>
        </w:rPr>
      </w:pPr>
    </w:p>
    <w:p w:rsidR="005C5AA9" w:rsidRDefault="005C5AA9">
      <w:pPr>
        <w:spacing w:after="120" w:line="240" w:lineRule="auto"/>
        <w:jc w:val="both"/>
        <w:rPr>
          <w:rFonts w:ascii="Arial" w:hAnsi="Arial" w:cs="Arial"/>
          <w:sz w:val="24"/>
        </w:rPr>
      </w:pPr>
    </w:p>
    <w:p w:rsidR="005C5AA9" w:rsidRDefault="005C5AA9">
      <w:pPr>
        <w:spacing w:after="120" w:line="240" w:lineRule="auto"/>
        <w:jc w:val="both"/>
        <w:rPr>
          <w:rFonts w:ascii="Arial" w:hAnsi="Arial" w:cs="Arial"/>
          <w:sz w:val="24"/>
        </w:rPr>
      </w:pPr>
    </w:p>
    <w:p w:rsidR="005C5AA9" w:rsidRDefault="005C5AA9">
      <w:pPr>
        <w:spacing w:after="120" w:line="240" w:lineRule="auto"/>
        <w:jc w:val="both"/>
        <w:rPr>
          <w:rFonts w:ascii="Arial" w:hAnsi="Arial" w:cs="Arial"/>
          <w:sz w:val="24"/>
        </w:rPr>
      </w:pPr>
    </w:p>
    <w:p w:rsidR="005C5AA9" w:rsidRDefault="005C5AA9">
      <w:pPr>
        <w:spacing w:after="120" w:line="240" w:lineRule="auto"/>
        <w:jc w:val="both"/>
        <w:rPr>
          <w:rFonts w:ascii="Arial" w:hAnsi="Arial" w:cs="Arial"/>
          <w:sz w:val="24"/>
        </w:rPr>
      </w:pPr>
    </w:p>
    <w:p w:rsidR="005C5AA9" w:rsidRDefault="005C5AA9">
      <w:pPr>
        <w:spacing w:after="120" w:line="240" w:lineRule="auto"/>
        <w:jc w:val="both"/>
        <w:rPr>
          <w:rFonts w:ascii="Arial" w:hAnsi="Arial" w:cs="Arial"/>
          <w:sz w:val="24"/>
        </w:rPr>
        <w:sectPr w:rsidR="005C5AA9" w:rsidSect="005B4016">
          <w:headerReference w:type="first" r:id="rId10"/>
          <w:pgSz w:w="11906" w:h="16838"/>
          <w:pgMar w:top="1418" w:right="1701" w:bottom="1417" w:left="1701" w:header="708" w:footer="737" w:gutter="0"/>
          <w:cols w:space="708"/>
          <w:docGrid w:linePitch="360"/>
        </w:sectPr>
      </w:pPr>
    </w:p>
    <w:p w:rsidR="00116E81" w:rsidRPr="00116E81" w:rsidRDefault="00604259" w:rsidP="00116E81">
      <w:pPr>
        <w:pStyle w:val="Ttulo1"/>
        <w:numPr>
          <w:ilvl w:val="0"/>
          <w:numId w:val="7"/>
        </w:numPr>
      </w:pPr>
      <w:bookmarkStart w:id="0" w:name="_Toc414629952"/>
      <w:r w:rsidRPr="00813AE9">
        <w:lastRenderedPageBreak/>
        <w:t>INTRODUÇÃO</w:t>
      </w:r>
      <w:bookmarkEnd w:id="0"/>
    </w:p>
    <w:p w:rsidR="009E7AEF" w:rsidRDefault="009E7AEF" w:rsidP="00B875F9">
      <w:pPr>
        <w:spacing w:after="0" w:line="360" w:lineRule="auto"/>
        <w:ind w:firstLine="851"/>
        <w:jc w:val="both"/>
        <w:rPr>
          <w:rFonts w:ascii="Arial" w:hAnsi="Arial" w:cs="Arial"/>
          <w:sz w:val="24"/>
        </w:rPr>
      </w:pPr>
    </w:p>
    <w:p w:rsidR="00C242EE" w:rsidRDefault="00604259" w:rsidP="00B875F9">
      <w:pPr>
        <w:spacing w:after="0" w:line="360" w:lineRule="auto"/>
        <w:ind w:firstLine="851"/>
        <w:jc w:val="both"/>
        <w:rPr>
          <w:rFonts w:ascii="Arial" w:hAnsi="Arial" w:cs="Arial"/>
          <w:sz w:val="24"/>
        </w:rPr>
      </w:pPr>
      <w:r>
        <w:rPr>
          <w:rFonts w:ascii="Arial" w:hAnsi="Arial" w:cs="Arial"/>
          <w:sz w:val="24"/>
        </w:rPr>
        <w:t>O credito rural</w:t>
      </w:r>
      <w:r w:rsidR="006D167A">
        <w:rPr>
          <w:rFonts w:ascii="Arial" w:hAnsi="Arial" w:cs="Arial"/>
          <w:sz w:val="24"/>
        </w:rPr>
        <w:t xml:space="preserve"> é uma ferrament</w:t>
      </w:r>
      <w:r w:rsidR="00C242EE">
        <w:rPr>
          <w:rFonts w:ascii="Arial" w:hAnsi="Arial" w:cs="Arial"/>
          <w:sz w:val="24"/>
        </w:rPr>
        <w:t xml:space="preserve">a importantíssima no fortalecimento e desenvolvimento da economia de países emergentes tal como o Brasil, </w:t>
      </w:r>
      <w:r w:rsidR="007C5299">
        <w:rPr>
          <w:rFonts w:ascii="Arial" w:hAnsi="Arial" w:cs="Arial"/>
          <w:sz w:val="24"/>
        </w:rPr>
        <w:t xml:space="preserve">além disso, </w:t>
      </w:r>
      <w:r w:rsidR="00C242EE">
        <w:rPr>
          <w:rFonts w:ascii="Arial" w:hAnsi="Arial" w:cs="Arial"/>
          <w:sz w:val="24"/>
        </w:rPr>
        <w:t>o credito faz parte de estratégias políticas</w:t>
      </w:r>
      <w:r w:rsidR="007C5299">
        <w:rPr>
          <w:rFonts w:ascii="Arial" w:hAnsi="Arial" w:cs="Arial"/>
          <w:sz w:val="24"/>
        </w:rPr>
        <w:t xml:space="preserve"> de fomento </w:t>
      </w:r>
      <w:r w:rsidR="00494BCB">
        <w:rPr>
          <w:rFonts w:ascii="Arial" w:hAnsi="Arial" w:cs="Arial"/>
          <w:sz w:val="24"/>
        </w:rPr>
        <w:t>à</w:t>
      </w:r>
      <w:r w:rsidR="007C5299">
        <w:rPr>
          <w:rFonts w:ascii="Arial" w:hAnsi="Arial" w:cs="Arial"/>
          <w:sz w:val="24"/>
        </w:rPr>
        <w:t xml:space="preserve"> economia e, </w:t>
      </w:r>
      <w:r w:rsidR="009E7AEF">
        <w:rPr>
          <w:rFonts w:ascii="Arial" w:hAnsi="Arial" w:cs="Arial"/>
          <w:sz w:val="24"/>
        </w:rPr>
        <w:t>consequentemente</w:t>
      </w:r>
      <w:r w:rsidR="00E52A3A">
        <w:rPr>
          <w:rFonts w:ascii="Arial" w:hAnsi="Arial" w:cs="Arial"/>
          <w:sz w:val="24"/>
        </w:rPr>
        <w:t xml:space="preserve">, </w:t>
      </w:r>
      <w:r w:rsidR="00580E07">
        <w:rPr>
          <w:rFonts w:ascii="Arial" w:hAnsi="Arial" w:cs="Arial"/>
          <w:sz w:val="24"/>
        </w:rPr>
        <w:t>ampliação</w:t>
      </w:r>
      <w:r w:rsidR="00C242EE">
        <w:rPr>
          <w:rFonts w:ascii="Arial" w:hAnsi="Arial" w:cs="Arial"/>
          <w:sz w:val="24"/>
        </w:rPr>
        <w:t xml:space="preserve"> do</w:t>
      </w:r>
      <w:r w:rsidR="00580E07">
        <w:rPr>
          <w:rFonts w:ascii="Arial" w:hAnsi="Arial" w:cs="Arial"/>
          <w:sz w:val="24"/>
        </w:rPr>
        <w:t>s</w:t>
      </w:r>
      <w:r w:rsidR="00C242EE">
        <w:rPr>
          <w:rFonts w:ascii="Arial" w:hAnsi="Arial" w:cs="Arial"/>
          <w:sz w:val="24"/>
        </w:rPr>
        <w:t xml:space="preserve"> sistema</w:t>
      </w:r>
      <w:r w:rsidR="00580E07">
        <w:rPr>
          <w:rFonts w:ascii="Arial" w:hAnsi="Arial" w:cs="Arial"/>
          <w:sz w:val="24"/>
        </w:rPr>
        <w:t>s</w:t>
      </w:r>
      <w:r w:rsidR="00494BCB">
        <w:rPr>
          <w:rFonts w:ascii="Arial" w:hAnsi="Arial" w:cs="Arial"/>
          <w:sz w:val="24"/>
        </w:rPr>
        <w:t xml:space="preserve"> </w:t>
      </w:r>
      <w:r w:rsidR="007C5299">
        <w:rPr>
          <w:rFonts w:ascii="Arial" w:hAnsi="Arial" w:cs="Arial"/>
          <w:sz w:val="24"/>
        </w:rPr>
        <w:t xml:space="preserve">produtivos (SANTOS, </w:t>
      </w:r>
      <w:r w:rsidR="00B35593">
        <w:rPr>
          <w:rFonts w:ascii="Arial" w:hAnsi="Arial" w:cs="Arial"/>
          <w:sz w:val="24"/>
        </w:rPr>
        <w:t>2000)</w:t>
      </w:r>
      <w:r w:rsidR="007C5299">
        <w:rPr>
          <w:rFonts w:ascii="Arial" w:hAnsi="Arial" w:cs="Arial"/>
          <w:sz w:val="24"/>
        </w:rPr>
        <w:t>.</w:t>
      </w:r>
    </w:p>
    <w:p w:rsidR="00604259" w:rsidRDefault="007C5299" w:rsidP="00B875F9">
      <w:pPr>
        <w:spacing w:after="0" w:line="360" w:lineRule="auto"/>
        <w:ind w:firstLine="851"/>
        <w:jc w:val="both"/>
        <w:rPr>
          <w:rFonts w:ascii="Arial" w:hAnsi="Arial" w:cs="Arial"/>
          <w:sz w:val="24"/>
        </w:rPr>
      </w:pPr>
      <w:r>
        <w:rPr>
          <w:rFonts w:ascii="Arial" w:hAnsi="Arial" w:cs="Arial"/>
          <w:sz w:val="24"/>
        </w:rPr>
        <w:t>O Si</w:t>
      </w:r>
      <w:r w:rsidR="00E52A3A">
        <w:rPr>
          <w:rFonts w:ascii="Arial" w:hAnsi="Arial" w:cs="Arial"/>
          <w:sz w:val="24"/>
        </w:rPr>
        <w:t>stema Nacional de Credito Rural</w:t>
      </w:r>
      <w:r w:rsidR="00494BCB">
        <w:rPr>
          <w:rFonts w:ascii="Arial" w:hAnsi="Arial" w:cs="Arial"/>
          <w:sz w:val="24"/>
        </w:rPr>
        <w:t xml:space="preserve"> </w:t>
      </w:r>
      <w:r w:rsidR="00E52A3A">
        <w:rPr>
          <w:rFonts w:ascii="Arial" w:hAnsi="Arial" w:cs="Arial"/>
          <w:sz w:val="24"/>
        </w:rPr>
        <w:t>(SNCR)</w:t>
      </w:r>
      <w:r w:rsidR="00494BCB">
        <w:rPr>
          <w:rFonts w:ascii="Arial" w:hAnsi="Arial" w:cs="Arial"/>
          <w:sz w:val="24"/>
        </w:rPr>
        <w:t xml:space="preserve"> f</w:t>
      </w:r>
      <w:r>
        <w:rPr>
          <w:rFonts w:ascii="Arial" w:hAnsi="Arial" w:cs="Arial"/>
          <w:sz w:val="24"/>
        </w:rPr>
        <w:t xml:space="preserve">oi criado em dezembro de 1964 </w:t>
      </w:r>
      <w:r w:rsidR="00EC7C46">
        <w:rPr>
          <w:rFonts w:ascii="Arial" w:hAnsi="Arial" w:cs="Arial"/>
          <w:sz w:val="24"/>
        </w:rPr>
        <w:t xml:space="preserve">e </w:t>
      </w:r>
      <w:r w:rsidR="006D167A">
        <w:rPr>
          <w:rFonts w:ascii="Arial" w:hAnsi="Arial" w:cs="Arial"/>
          <w:sz w:val="24"/>
        </w:rPr>
        <w:t>institucionalizado</w:t>
      </w:r>
      <w:r w:rsidR="003334D6">
        <w:rPr>
          <w:rFonts w:ascii="Arial" w:hAnsi="Arial" w:cs="Arial"/>
          <w:sz w:val="24"/>
        </w:rPr>
        <w:t xml:space="preserve"> em</w:t>
      </w:r>
      <w:r w:rsidR="00494BCB">
        <w:rPr>
          <w:rFonts w:ascii="Arial" w:hAnsi="Arial" w:cs="Arial"/>
          <w:sz w:val="24"/>
        </w:rPr>
        <w:t xml:space="preserve"> </w:t>
      </w:r>
      <w:r w:rsidR="003334D6">
        <w:rPr>
          <w:rFonts w:ascii="Arial" w:hAnsi="Arial" w:cs="Arial"/>
          <w:sz w:val="24"/>
        </w:rPr>
        <w:t xml:space="preserve">1965 </w:t>
      </w:r>
      <w:r w:rsidR="006D167A">
        <w:rPr>
          <w:rFonts w:ascii="Arial" w:hAnsi="Arial" w:cs="Arial"/>
          <w:sz w:val="24"/>
        </w:rPr>
        <w:t xml:space="preserve">através da lei nº 4829, </w:t>
      </w:r>
      <w:r>
        <w:rPr>
          <w:rFonts w:ascii="Arial" w:hAnsi="Arial" w:cs="Arial"/>
          <w:sz w:val="24"/>
        </w:rPr>
        <w:t>e sempre esteve d</w:t>
      </w:r>
      <w:r w:rsidR="006D167A">
        <w:rPr>
          <w:rFonts w:ascii="Arial" w:hAnsi="Arial" w:cs="Arial"/>
          <w:sz w:val="24"/>
        </w:rPr>
        <w:t xml:space="preserve">iretamente </w:t>
      </w:r>
      <w:r>
        <w:rPr>
          <w:rFonts w:ascii="Arial" w:hAnsi="Arial" w:cs="Arial"/>
          <w:sz w:val="24"/>
        </w:rPr>
        <w:t xml:space="preserve">ligado </w:t>
      </w:r>
      <w:r w:rsidR="003334D6">
        <w:rPr>
          <w:rFonts w:ascii="Arial" w:hAnsi="Arial" w:cs="Arial"/>
          <w:sz w:val="24"/>
        </w:rPr>
        <w:t>à</w:t>
      </w:r>
      <w:r w:rsidR="006D167A">
        <w:rPr>
          <w:rFonts w:ascii="Arial" w:hAnsi="Arial" w:cs="Arial"/>
          <w:sz w:val="24"/>
        </w:rPr>
        <w:t xml:space="preserve"> produção agropecuária, interligando todos os setores</w:t>
      </w:r>
      <w:r w:rsidR="00ED3CA1">
        <w:rPr>
          <w:rFonts w:ascii="Arial" w:hAnsi="Arial" w:cs="Arial"/>
          <w:sz w:val="24"/>
        </w:rPr>
        <w:t>,</w:t>
      </w:r>
      <w:r w:rsidR="006D167A">
        <w:rPr>
          <w:rFonts w:ascii="Arial" w:hAnsi="Arial" w:cs="Arial"/>
          <w:sz w:val="24"/>
        </w:rPr>
        <w:t xml:space="preserve"> desde o preparo, industrialização e comercialização dos produtos. </w:t>
      </w:r>
      <w:r>
        <w:rPr>
          <w:rFonts w:ascii="Arial" w:hAnsi="Arial" w:cs="Arial"/>
          <w:sz w:val="24"/>
        </w:rPr>
        <w:t xml:space="preserve">Devido a importância que assumiu ao longo dos anos tornou-se necessário traçar metas e </w:t>
      </w:r>
      <w:r w:rsidR="006D167A">
        <w:rPr>
          <w:rFonts w:ascii="Arial" w:hAnsi="Arial" w:cs="Arial"/>
          <w:sz w:val="24"/>
        </w:rPr>
        <w:t xml:space="preserve">estratégias </w:t>
      </w:r>
      <w:r>
        <w:rPr>
          <w:rFonts w:ascii="Arial" w:hAnsi="Arial" w:cs="Arial"/>
          <w:sz w:val="24"/>
        </w:rPr>
        <w:t>para produção agropecuária</w:t>
      </w:r>
      <w:r w:rsidR="00984D03">
        <w:rPr>
          <w:rFonts w:ascii="Arial" w:hAnsi="Arial" w:cs="Arial"/>
          <w:sz w:val="24"/>
        </w:rPr>
        <w:t xml:space="preserve">, </w:t>
      </w:r>
      <w:r w:rsidR="00422501">
        <w:rPr>
          <w:rFonts w:ascii="Arial" w:hAnsi="Arial" w:cs="Arial"/>
          <w:sz w:val="24"/>
        </w:rPr>
        <w:t>chamados</w:t>
      </w:r>
      <w:r w:rsidR="006D167A">
        <w:rPr>
          <w:rFonts w:ascii="Arial" w:hAnsi="Arial" w:cs="Arial"/>
          <w:sz w:val="24"/>
        </w:rPr>
        <w:t xml:space="preserve"> de plano safra que se inicia no mês de julho até o mês de junho final da safra na qual já ocorreu a comercialização dos produtos</w:t>
      </w:r>
      <w:r w:rsidR="00984D03">
        <w:rPr>
          <w:rFonts w:ascii="Arial" w:hAnsi="Arial" w:cs="Arial"/>
          <w:sz w:val="24"/>
        </w:rPr>
        <w:t>.</w:t>
      </w:r>
    </w:p>
    <w:p w:rsidR="00D767E5" w:rsidRDefault="00580E07" w:rsidP="00B875F9">
      <w:pPr>
        <w:spacing w:after="0" w:line="360" w:lineRule="auto"/>
        <w:ind w:firstLine="851"/>
        <w:jc w:val="both"/>
        <w:rPr>
          <w:rFonts w:ascii="Arial" w:hAnsi="Arial" w:cs="Arial"/>
          <w:sz w:val="24"/>
        </w:rPr>
      </w:pPr>
      <w:r>
        <w:rPr>
          <w:rFonts w:ascii="Arial" w:hAnsi="Arial" w:cs="Arial"/>
          <w:sz w:val="24"/>
        </w:rPr>
        <w:t>Esse SNCR</w:t>
      </w:r>
      <w:r w:rsidR="00494BCB">
        <w:rPr>
          <w:rFonts w:ascii="Arial" w:hAnsi="Arial" w:cs="Arial"/>
          <w:sz w:val="24"/>
        </w:rPr>
        <w:t xml:space="preserve"> </w:t>
      </w:r>
      <w:r w:rsidR="00D767E5">
        <w:rPr>
          <w:rFonts w:ascii="Arial" w:hAnsi="Arial" w:cs="Arial"/>
          <w:sz w:val="24"/>
        </w:rPr>
        <w:t xml:space="preserve">foi </w:t>
      </w:r>
      <w:r w:rsidR="0008693D">
        <w:rPr>
          <w:rFonts w:ascii="Arial" w:hAnsi="Arial" w:cs="Arial"/>
          <w:sz w:val="24"/>
        </w:rPr>
        <w:t>formado através da demanda dos bancos públicos e privado</w:t>
      </w:r>
      <w:r w:rsidR="00422501">
        <w:rPr>
          <w:rFonts w:ascii="Arial" w:hAnsi="Arial" w:cs="Arial"/>
          <w:sz w:val="24"/>
        </w:rPr>
        <w:t>, prestadores de assistência técnica</w:t>
      </w:r>
      <w:r w:rsidR="00BA1718">
        <w:rPr>
          <w:rFonts w:ascii="Arial" w:hAnsi="Arial" w:cs="Arial"/>
          <w:sz w:val="24"/>
        </w:rPr>
        <w:t xml:space="preserve">, BNDES e outros que estivessem envolvidos com a atividade agropecuária ligada a captação de recursos, </w:t>
      </w:r>
      <w:r w:rsidR="00984D03">
        <w:rPr>
          <w:rFonts w:ascii="Arial" w:hAnsi="Arial" w:cs="Arial"/>
          <w:sz w:val="24"/>
        </w:rPr>
        <w:t>e procuravam</w:t>
      </w:r>
      <w:r w:rsidR="00BA1718">
        <w:rPr>
          <w:rFonts w:ascii="Arial" w:hAnsi="Arial" w:cs="Arial"/>
          <w:sz w:val="24"/>
        </w:rPr>
        <w:t xml:space="preserve"> a melhor forma de desenvolver atividade realizada dentro da propriedade</w:t>
      </w:r>
      <w:r w:rsidR="00984D03">
        <w:rPr>
          <w:rFonts w:ascii="Arial" w:hAnsi="Arial" w:cs="Arial"/>
          <w:sz w:val="24"/>
        </w:rPr>
        <w:t>, ma</w:t>
      </w:r>
      <w:r w:rsidR="00494BCB">
        <w:rPr>
          <w:rFonts w:ascii="Arial" w:hAnsi="Arial" w:cs="Arial"/>
          <w:sz w:val="24"/>
        </w:rPr>
        <w:t xml:space="preserve">s ao mesmo </w:t>
      </w:r>
      <w:r w:rsidR="00BA1718">
        <w:rPr>
          <w:rFonts w:ascii="Arial" w:hAnsi="Arial" w:cs="Arial"/>
          <w:sz w:val="24"/>
        </w:rPr>
        <w:t>tempo pensan</w:t>
      </w:r>
      <w:r w:rsidR="00984D03">
        <w:rPr>
          <w:rFonts w:ascii="Arial" w:hAnsi="Arial" w:cs="Arial"/>
          <w:sz w:val="24"/>
        </w:rPr>
        <w:t xml:space="preserve">do no desenvolvimento da região, </w:t>
      </w:r>
      <w:r w:rsidR="00BA1718">
        <w:rPr>
          <w:rFonts w:ascii="Arial" w:hAnsi="Arial" w:cs="Arial"/>
          <w:sz w:val="24"/>
        </w:rPr>
        <w:t xml:space="preserve">assim </w:t>
      </w:r>
      <w:r w:rsidR="00984D03">
        <w:rPr>
          <w:rFonts w:ascii="Arial" w:hAnsi="Arial" w:cs="Arial"/>
          <w:sz w:val="24"/>
        </w:rPr>
        <w:t>como, o</w:t>
      </w:r>
      <w:r w:rsidR="00BA1718">
        <w:rPr>
          <w:rFonts w:ascii="Arial" w:hAnsi="Arial" w:cs="Arial"/>
          <w:sz w:val="24"/>
        </w:rPr>
        <w:t xml:space="preserve"> reflexo dessas atividades para o país. Neste sentido</w:t>
      </w:r>
      <w:r w:rsidR="00984D03">
        <w:rPr>
          <w:rFonts w:ascii="Arial" w:hAnsi="Arial" w:cs="Arial"/>
          <w:sz w:val="24"/>
        </w:rPr>
        <w:t>,</w:t>
      </w:r>
      <w:r w:rsidR="00BA1718">
        <w:rPr>
          <w:rFonts w:ascii="Arial" w:hAnsi="Arial" w:cs="Arial"/>
          <w:sz w:val="24"/>
        </w:rPr>
        <w:t xml:space="preserve"> pode-se pens</w:t>
      </w:r>
      <w:r w:rsidR="00984D03">
        <w:rPr>
          <w:rFonts w:ascii="Arial" w:hAnsi="Arial" w:cs="Arial"/>
          <w:sz w:val="24"/>
        </w:rPr>
        <w:t xml:space="preserve">ar em três esferas interligadas: </w:t>
      </w:r>
      <w:r w:rsidR="00BA1718">
        <w:rPr>
          <w:rFonts w:ascii="Arial" w:hAnsi="Arial" w:cs="Arial"/>
          <w:sz w:val="24"/>
        </w:rPr>
        <w:t>o p</w:t>
      </w:r>
      <w:r w:rsidR="00ED3CA1">
        <w:rPr>
          <w:rFonts w:ascii="Arial" w:hAnsi="Arial" w:cs="Arial"/>
          <w:sz w:val="24"/>
        </w:rPr>
        <w:t xml:space="preserve">aís, os bancos e os produtores e, </w:t>
      </w:r>
      <w:r w:rsidR="00494BCB">
        <w:rPr>
          <w:rFonts w:ascii="Arial" w:hAnsi="Arial" w:cs="Arial"/>
          <w:sz w:val="24"/>
        </w:rPr>
        <w:t xml:space="preserve">as quais devem estar </w:t>
      </w:r>
      <w:r w:rsidR="00BE2971">
        <w:rPr>
          <w:rFonts w:ascii="Arial" w:hAnsi="Arial" w:cs="Arial"/>
          <w:sz w:val="24"/>
        </w:rPr>
        <w:t>alinhadas</w:t>
      </w:r>
      <w:r w:rsidR="00494BCB">
        <w:rPr>
          <w:rFonts w:ascii="Arial" w:hAnsi="Arial" w:cs="Arial"/>
          <w:sz w:val="24"/>
        </w:rPr>
        <w:t xml:space="preserve"> o atendimento pleno de cada elo</w:t>
      </w:r>
      <w:r w:rsidR="001F1A78">
        <w:rPr>
          <w:rFonts w:ascii="Arial" w:hAnsi="Arial" w:cs="Arial"/>
          <w:sz w:val="24"/>
        </w:rPr>
        <w:t>.</w:t>
      </w:r>
    </w:p>
    <w:p w:rsidR="00494BCB" w:rsidRDefault="00494BCB" w:rsidP="00B875F9">
      <w:pPr>
        <w:spacing w:after="0" w:line="360" w:lineRule="auto"/>
        <w:ind w:firstLine="851"/>
        <w:jc w:val="both"/>
        <w:rPr>
          <w:rFonts w:ascii="Arial" w:hAnsi="Arial" w:cs="Arial"/>
          <w:sz w:val="24"/>
          <w:szCs w:val="24"/>
        </w:rPr>
      </w:pPr>
      <w:r>
        <w:rPr>
          <w:rFonts w:ascii="Arial" w:hAnsi="Arial" w:cs="Arial"/>
          <w:sz w:val="24"/>
          <w:szCs w:val="24"/>
        </w:rPr>
        <w:t>O cré</w:t>
      </w:r>
      <w:r w:rsidR="00341AEF">
        <w:rPr>
          <w:rFonts w:ascii="Arial" w:hAnsi="Arial" w:cs="Arial"/>
          <w:sz w:val="24"/>
          <w:szCs w:val="24"/>
        </w:rPr>
        <w:t xml:space="preserve">dito rural não está disponível apenas para </w:t>
      </w:r>
      <w:r w:rsidR="00984D03">
        <w:rPr>
          <w:rFonts w:ascii="Arial" w:hAnsi="Arial" w:cs="Arial"/>
          <w:sz w:val="24"/>
          <w:szCs w:val="24"/>
        </w:rPr>
        <w:t>pecuaristas e agricultores donos de imóveis</w:t>
      </w:r>
      <w:r w:rsidR="00341AEF">
        <w:rPr>
          <w:rFonts w:ascii="Arial" w:hAnsi="Arial" w:cs="Arial"/>
          <w:sz w:val="24"/>
          <w:szCs w:val="24"/>
        </w:rPr>
        <w:t xml:space="preserve">, </w:t>
      </w:r>
      <w:r w:rsidR="00984D03">
        <w:rPr>
          <w:rFonts w:ascii="Arial" w:hAnsi="Arial" w:cs="Arial"/>
          <w:sz w:val="24"/>
          <w:szCs w:val="24"/>
        </w:rPr>
        <w:t xml:space="preserve">também </w:t>
      </w:r>
      <w:r w:rsidR="00341AEF">
        <w:rPr>
          <w:rFonts w:ascii="Arial" w:hAnsi="Arial" w:cs="Arial"/>
          <w:sz w:val="24"/>
          <w:szCs w:val="24"/>
        </w:rPr>
        <w:t>pode</w:t>
      </w:r>
      <w:r w:rsidR="00984D03">
        <w:rPr>
          <w:rFonts w:ascii="Arial" w:hAnsi="Arial" w:cs="Arial"/>
          <w:sz w:val="24"/>
          <w:szCs w:val="24"/>
        </w:rPr>
        <w:t>m</w:t>
      </w:r>
      <w:r>
        <w:rPr>
          <w:rFonts w:ascii="Arial" w:hAnsi="Arial" w:cs="Arial"/>
          <w:sz w:val="24"/>
          <w:szCs w:val="24"/>
        </w:rPr>
        <w:t xml:space="preserve"> empregar o cré</w:t>
      </w:r>
      <w:r w:rsidR="00341AEF">
        <w:rPr>
          <w:rFonts w:ascii="Arial" w:hAnsi="Arial" w:cs="Arial"/>
          <w:sz w:val="24"/>
          <w:szCs w:val="24"/>
        </w:rPr>
        <w:t xml:space="preserve">dito rural </w:t>
      </w:r>
      <w:r>
        <w:rPr>
          <w:rFonts w:ascii="Arial" w:hAnsi="Arial" w:cs="Arial"/>
          <w:sz w:val="24"/>
          <w:szCs w:val="24"/>
        </w:rPr>
        <w:t xml:space="preserve">para </w:t>
      </w:r>
      <w:r w:rsidR="00341AEF">
        <w:rPr>
          <w:rFonts w:ascii="Arial" w:hAnsi="Arial" w:cs="Arial"/>
          <w:sz w:val="24"/>
          <w:szCs w:val="24"/>
        </w:rPr>
        <w:t xml:space="preserve">pessoas </w:t>
      </w:r>
      <w:r w:rsidR="00984D03">
        <w:rPr>
          <w:rFonts w:ascii="Arial" w:hAnsi="Arial" w:cs="Arial"/>
          <w:sz w:val="24"/>
          <w:szCs w:val="24"/>
        </w:rPr>
        <w:t xml:space="preserve">que </w:t>
      </w:r>
      <w:r w:rsidR="00ED3CA1">
        <w:rPr>
          <w:rFonts w:ascii="Arial" w:hAnsi="Arial" w:cs="Arial"/>
          <w:sz w:val="24"/>
          <w:szCs w:val="24"/>
        </w:rPr>
        <w:t>arrendam</w:t>
      </w:r>
      <w:r w:rsidR="00341AEF">
        <w:rPr>
          <w:rFonts w:ascii="Arial" w:hAnsi="Arial" w:cs="Arial"/>
          <w:sz w:val="24"/>
          <w:szCs w:val="24"/>
        </w:rPr>
        <w:t xml:space="preserve"> área</w:t>
      </w:r>
      <w:r w:rsidR="00984D03">
        <w:rPr>
          <w:rFonts w:ascii="Arial" w:hAnsi="Arial" w:cs="Arial"/>
          <w:sz w:val="24"/>
          <w:szCs w:val="24"/>
        </w:rPr>
        <w:t>s</w:t>
      </w:r>
      <w:r w:rsidR="00341AEF">
        <w:rPr>
          <w:rFonts w:ascii="Arial" w:hAnsi="Arial" w:cs="Arial"/>
          <w:sz w:val="24"/>
          <w:szCs w:val="24"/>
        </w:rPr>
        <w:t xml:space="preserve"> para desenvolver alguma atividade </w:t>
      </w:r>
      <w:r w:rsidR="00984D03">
        <w:rPr>
          <w:rFonts w:ascii="Arial" w:hAnsi="Arial" w:cs="Arial"/>
          <w:sz w:val="24"/>
          <w:szCs w:val="24"/>
        </w:rPr>
        <w:t xml:space="preserve">agropecuária. </w:t>
      </w:r>
    </w:p>
    <w:p w:rsidR="002B318B" w:rsidRDefault="00984D03" w:rsidP="00B875F9">
      <w:pPr>
        <w:spacing w:after="0" w:line="360" w:lineRule="auto"/>
        <w:ind w:firstLine="851"/>
        <w:jc w:val="both"/>
        <w:rPr>
          <w:rFonts w:ascii="Arial" w:hAnsi="Arial" w:cs="Arial"/>
          <w:sz w:val="24"/>
          <w:szCs w:val="24"/>
        </w:rPr>
      </w:pPr>
      <w:r>
        <w:rPr>
          <w:rFonts w:ascii="Arial" w:hAnsi="Arial" w:cs="Arial"/>
          <w:sz w:val="24"/>
          <w:szCs w:val="24"/>
        </w:rPr>
        <w:t>A</w:t>
      </w:r>
      <w:r w:rsidR="00341AEF">
        <w:rPr>
          <w:rFonts w:ascii="Arial" w:hAnsi="Arial" w:cs="Arial"/>
          <w:sz w:val="24"/>
          <w:szCs w:val="24"/>
        </w:rPr>
        <w:t>s</w:t>
      </w:r>
      <w:r w:rsidR="001F1A78" w:rsidRPr="001F1A78">
        <w:rPr>
          <w:rFonts w:ascii="Arial" w:eastAsia="Times New Roman" w:hAnsi="Arial" w:cs="Arial"/>
          <w:sz w:val="24"/>
          <w:szCs w:val="24"/>
        </w:rPr>
        <w:t xml:space="preserve"> linha</w:t>
      </w:r>
      <w:r w:rsidR="00341AEF">
        <w:rPr>
          <w:rFonts w:ascii="Arial" w:hAnsi="Arial" w:cs="Arial"/>
          <w:sz w:val="24"/>
          <w:szCs w:val="24"/>
        </w:rPr>
        <w:t>s</w:t>
      </w:r>
      <w:r w:rsidR="001F1A78" w:rsidRPr="001F1A78">
        <w:rPr>
          <w:rFonts w:ascii="Arial" w:eastAsia="Times New Roman" w:hAnsi="Arial" w:cs="Arial"/>
          <w:sz w:val="24"/>
          <w:szCs w:val="24"/>
        </w:rPr>
        <w:t xml:space="preserve"> de credito </w:t>
      </w:r>
      <w:r w:rsidR="00ED3CA1">
        <w:rPr>
          <w:rFonts w:ascii="Arial" w:eastAsia="Times New Roman" w:hAnsi="Arial" w:cs="Arial"/>
          <w:sz w:val="24"/>
          <w:szCs w:val="24"/>
        </w:rPr>
        <w:t>estão em função da</w:t>
      </w:r>
      <w:r w:rsidR="001F1A78" w:rsidRPr="001F1A78">
        <w:rPr>
          <w:rFonts w:ascii="Arial" w:eastAsia="Times New Roman" w:hAnsi="Arial" w:cs="Arial"/>
          <w:sz w:val="24"/>
          <w:szCs w:val="24"/>
        </w:rPr>
        <w:t xml:space="preserve"> realidade da região, </w:t>
      </w:r>
      <w:r w:rsidR="00341AEF">
        <w:rPr>
          <w:rFonts w:ascii="Arial" w:hAnsi="Arial" w:cs="Arial"/>
          <w:sz w:val="24"/>
          <w:szCs w:val="24"/>
        </w:rPr>
        <w:t xml:space="preserve">sendo </w:t>
      </w:r>
      <w:r w:rsidR="00465790">
        <w:rPr>
          <w:rFonts w:ascii="Arial" w:hAnsi="Arial" w:cs="Arial"/>
          <w:sz w:val="24"/>
          <w:szCs w:val="24"/>
        </w:rPr>
        <w:t>influenciado pelo clima, tipo de solo</w:t>
      </w:r>
      <w:r w:rsidR="00341AEF">
        <w:rPr>
          <w:rFonts w:ascii="Arial" w:hAnsi="Arial" w:cs="Arial"/>
          <w:sz w:val="24"/>
          <w:szCs w:val="24"/>
        </w:rPr>
        <w:t>, cultura da região</w:t>
      </w:r>
      <w:r>
        <w:rPr>
          <w:rFonts w:ascii="Arial" w:hAnsi="Arial" w:cs="Arial"/>
          <w:sz w:val="24"/>
          <w:szCs w:val="24"/>
        </w:rPr>
        <w:t>,</w:t>
      </w:r>
      <w:r w:rsidR="00341AEF">
        <w:rPr>
          <w:rFonts w:ascii="Arial" w:hAnsi="Arial" w:cs="Arial"/>
          <w:sz w:val="24"/>
          <w:szCs w:val="24"/>
        </w:rPr>
        <w:t xml:space="preserve"> dentre outros fatores</w:t>
      </w:r>
      <w:r w:rsidR="00E52A3A">
        <w:rPr>
          <w:rFonts w:ascii="Arial" w:hAnsi="Arial" w:cs="Arial"/>
          <w:sz w:val="24"/>
          <w:szCs w:val="24"/>
        </w:rPr>
        <w:t xml:space="preserve">. </w:t>
      </w:r>
      <w:r w:rsidR="002B318B" w:rsidRPr="002B318B">
        <w:rPr>
          <w:rFonts w:ascii="Arial" w:eastAsia="Times New Roman" w:hAnsi="Arial" w:cs="Arial"/>
          <w:sz w:val="24"/>
          <w:szCs w:val="24"/>
        </w:rPr>
        <w:t xml:space="preserve">A atuação do credito rural se mostra presente </w:t>
      </w:r>
      <w:r w:rsidR="006524D3">
        <w:rPr>
          <w:rFonts w:ascii="Arial" w:hAnsi="Arial" w:cs="Arial"/>
          <w:sz w:val="24"/>
          <w:szCs w:val="24"/>
        </w:rPr>
        <w:t>no campo,</w:t>
      </w:r>
      <w:r w:rsidR="002B7D9C">
        <w:rPr>
          <w:rFonts w:ascii="Arial" w:hAnsi="Arial" w:cs="Arial"/>
          <w:sz w:val="24"/>
          <w:szCs w:val="24"/>
        </w:rPr>
        <w:t xml:space="preserve"> refletindo na economia, </w:t>
      </w:r>
      <w:r w:rsidR="002B7D9C">
        <w:rPr>
          <w:rFonts w:ascii="Arial" w:hAnsi="Arial" w:cs="Arial"/>
          <w:sz w:val="24"/>
          <w:szCs w:val="24"/>
        </w:rPr>
        <w:lastRenderedPageBreak/>
        <w:t xml:space="preserve">principalmente no </w:t>
      </w:r>
      <w:r w:rsidR="002B318B">
        <w:rPr>
          <w:rFonts w:ascii="Arial" w:hAnsi="Arial" w:cs="Arial"/>
          <w:sz w:val="24"/>
          <w:szCs w:val="24"/>
        </w:rPr>
        <w:t>seguimento da</w:t>
      </w:r>
      <w:r w:rsidR="002B7D9C">
        <w:rPr>
          <w:rFonts w:ascii="Arial" w:eastAsia="Times New Roman" w:hAnsi="Arial" w:cs="Arial"/>
          <w:sz w:val="24"/>
          <w:szCs w:val="24"/>
        </w:rPr>
        <w:t xml:space="preserve"> agricultura que apresenta </w:t>
      </w:r>
      <w:r w:rsidR="002B318B" w:rsidRPr="002B318B">
        <w:rPr>
          <w:rFonts w:ascii="Arial" w:eastAsia="Times New Roman" w:hAnsi="Arial" w:cs="Arial"/>
          <w:sz w:val="24"/>
          <w:szCs w:val="24"/>
        </w:rPr>
        <w:t xml:space="preserve">custos </w:t>
      </w:r>
      <w:r w:rsidR="002B7D9C">
        <w:rPr>
          <w:rFonts w:ascii="Arial" w:hAnsi="Arial" w:cs="Arial"/>
          <w:sz w:val="24"/>
          <w:szCs w:val="24"/>
        </w:rPr>
        <w:t xml:space="preserve">mais elevados, ou seja, </w:t>
      </w:r>
      <w:r w:rsidR="002B318B">
        <w:rPr>
          <w:rFonts w:ascii="Arial" w:hAnsi="Arial" w:cs="Arial"/>
          <w:sz w:val="24"/>
          <w:szCs w:val="24"/>
        </w:rPr>
        <w:t>alto valor para custear as lavouras.</w:t>
      </w:r>
    </w:p>
    <w:p w:rsidR="00494BCB" w:rsidRDefault="002B318B" w:rsidP="00B875F9">
      <w:pPr>
        <w:spacing w:after="0" w:line="360" w:lineRule="auto"/>
        <w:ind w:firstLine="851"/>
        <w:jc w:val="both"/>
        <w:rPr>
          <w:rFonts w:ascii="Arial" w:eastAsia="Times New Roman" w:hAnsi="Arial" w:cs="Arial"/>
          <w:sz w:val="24"/>
          <w:szCs w:val="24"/>
        </w:rPr>
      </w:pPr>
      <w:r w:rsidRPr="002B318B">
        <w:rPr>
          <w:rFonts w:ascii="Arial" w:eastAsia="Times New Roman" w:hAnsi="Arial" w:cs="Arial"/>
          <w:sz w:val="24"/>
          <w:szCs w:val="24"/>
        </w:rPr>
        <w:t xml:space="preserve"> A realidade da nossa região que </w:t>
      </w:r>
      <w:r w:rsidR="00981FBF">
        <w:rPr>
          <w:rFonts w:ascii="Arial" w:eastAsia="Times New Roman" w:hAnsi="Arial" w:cs="Arial"/>
          <w:sz w:val="24"/>
          <w:szCs w:val="24"/>
        </w:rPr>
        <w:t xml:space="preserve">já foi chamada de fronteira agrícola </w:t>
      </w:r>
      <w:r w:rsidR="002B7D9C">
        <w:rPr>
          <w:rFonts w:ascii="Arial" w:eastAsia="Times New Roman" w:hAnsi="Arial" w:cs="Arial"/>
          <w:sz w:val="24"/>
          <w:szCs w:val="24"/>
        </w:rPr>
        <w:t xml:space="preserve">devido ao regime de exploração com retirada da madeira </w:t>
      </w:r>
      <w:r w:rsidR="003E4F6B">
        <w:rPr>
          <w:rFonts w:ascii="Arial" w:eastAsia="Times New Roman" w:hAnsi="Arial" w:cs="Arial"/>
          <w:sz w:val="24"/>
          <w:szCs w:val="24"/>
        </w:rPr>
        <w:t xml:space="preserve">e seu escoamento via </w:t>
      </w:r>
      <w:r w:rsidR="00A66440">
        <w:rPr>
          <w:rFonts w:ascii="Arial" w:eastAsia="Times New Roman" w:hAnsi="Arial" w:cs="Arial"/>
          <w:sz w:val="24"/>
          <w:szCs w:val="24"/>
        </w:rPr>
        <w:t>BR 153, hoje toma rumos diferente</w:t>
      </w:r>
      <w:r w:rsidR="003E4F6B">
        <w:rPr>
          <w:rFonts w:ascii="Arial" w:eastAsia="Times New Roman" w:hAnsi="Arial" w:cs="Arial"/>
          <w:sz w:val="24"/>
          <w:szCs w:val="24"/>
        </w:rPr>
        <w:t>s</w:t>
      </w:r>
      <w:r w:rsidR="00A66440">
        <w:rPr>
          <w:rFonts w:ascii="Arial" w:eastAsia="Times New Roman" w:hAnsi="Arial" w:cs="Arial"/>
          <w:sz w:val="24"/>
          <w:szCs w:val="24"/>
        </w:rPr>
        <w:t xml:space="preserve"> como</w:t>
      </w:r>
      <w:r w:rsidR="00985C8C">
        <w:rPr>
          <w:rFonts w:ascii="Arial" w:eastAsia="Times New Roman" w:hAnsi="Arial" w:cs="Arial"/>
          <w:sz w:val="24"/>
          <w:szCs w:val="24"/>
        </w:rPr>
        <w:t xml:space="preserve"> a inserção da agricultura </w:t>
      </w:r>
      <w:r w:rsidR="003E4F6B">
        <w:rPr>
          <w:rFonts w:ascii="Arial" w:eastAsia="Times New Roman" w:hAnsi="Arial" w:cs="Arial"/>
          <w:sz w:val="24"/>
          <w:szCs w:val="24"/>
        </w:rPr>
        <w:t>nessas áreas e,</w:t>
      </w:r>
      <w:r w:rsidR="00985C8C">
        <w:rPr>
          <w:rFonts w:ascii="Arial" w:eastAsia="Times New Roman" w:hAnsi="Arial" w:cs="Arial"/>
          <w:sz w:val="24"/>
          <w:szCs w:val="24"/>
        </w:rPr>
        <w:t xml:space="preserve"> aument</w:t>
      </w:r>
      <w:r w:rsidR="003E4F6B">
        <w:rPr>
          <w:rFonts w:ascii="Arial" w:eastAsia="Times New Roman" w:hAnsi="Arial" w:cs="Arial"/>
          <w:sz w:val="24"/>
          <w:szCs w:val="24"/>
        </w:rPr>
        <w:t xml:space="preserve">o do desenvolvimento da região </w:t>
      </w:r>
      <w:r w:rsidR="00985C8C">
        <w:rPr>
          <w:rFonts w:ascii="Arial" w:eastAsia="Times New Roman" w:hAnsi="Arial" w:cs="Arial"/>
          <w:sz w:val="24"/>
          <w:szCs w:val="24"/>
        </w:rPr>
        <w:t xml:space="preserve">devido ao emprego de tecnologia ser muito maior que </w:t>
      </w:r>
      <w:r w:rsidR="00ED3CA1">
        <w:rPr>
          <w:rFonts w:ascii="Arial" w:eastAsia="Times New Roman" w:hAnsi="Arial" w:cs="Arial"/>
          <w:sz w:val="24"/>
          <w:szCs w:val="24"/>
        </w:rPr>
        <w:t>n</w:t>
      </w:r>
      <w:r w:rsidR="00985C8C">
        <w:rPr>
          <w:rFonts w:ascii="Arial" w:eastAsia="Times New Roman" w:hAnsi="Arial" w:cs="Arial"/>
          <w:sz w:val="24"/>
          <w:szCs w:val="24"/>
        </w:rPr>
        <w:t>a pecuária</w:t>
      </w:r>
      <w:r w:rsidR="003E4F6B">
        <w:rPr>
          <w:rFonts w:ascii="Arial" w:eastAsia="Times New Roman" w:hAnsi="Arial" w:cs="Arial"/>
          <w:sz w:val="24"/>
          <w:szCs w:val="24"/>
        </w:rPr>
        <w:t>. A</w:t>
      </w:r>
      <w:r w:rsidR="00985C8C">
        <w:rPr>
          <w:rFonts w:ascii="Arial" w:eastAsia="Times New Roman" w:hAnsi="Arial" w:cs="Arial"/>
          <w:sz w:val="24"/>
          <w:szCs w:val="24"/>
        </w:rPr>
        <w:t xml:space="preserve"> tecnologia empregada na agricultura </w:t>
      </w:r>
      <w:r w:rsidR="00ED3CA1">
        <w:rPr>
          <w:rFonts w:ascii="Arial" w:eastAsia="Times New Roman" w:hAnsi="Arial" w:cs="Arial"/>
          <w:sz w:val="24"/>
          <w:szCs w:val="24"/>
        </w:rPr>
        <w:t>movimenta</w:t>
      </w:r>
      <w:r w:rsidR="00985C8C">
        <w:rPr>
          <w:rFonts w:ascii="Arial" w:eastAsia="Times New Roman" w:hAnsi="Arial" w:cs="Arial"/>
          <w:sz w:val="24"/>
          <w:szCs w:val="24"/>
        </w:rPr>
        <w:t xml:space="preserve"> diversos segmentos, desde o setor de maquinário, mão de obra qualificada, estradas para escoar a produção, </w:t>
      </w:r>
      <w:r w:rsidR="00ED3CA1">
        <w:rPr>
          <w:rFonts w:ascii="Arial" w:eastAsia="Times New Roman" w:hAnsi="Arial" w:cs="Arial"/>
          <w:sz w:val="24"/>
          <w:szCs w:val="24"/>
        </w:rPr>
        <w:t xml:space="preserve">o que </w:t>
      </w:r>
      <w:r w:rsidR="00985C8C">
        <w:rPr>
          <w:rFonts w:ascii="Arial" w:eastAsia="Times New Roman" w:hAnsi="Arial" w:cs="Arial"/>
          <w:sz w:val="24"/>
          <w:szCs w:val="24"/>
        </w:rPr>
        <w:t>gera um reflexo no</w:t>
      </w:r>
      <w:r w:rsidR="00A66440">
        <w:rPr>
          <w:rFonts w:ascii="Arial" w:eastAsia="Times New Roman" w:hAnsi="Arial" w:cs="Arial"/>
          <w:sz w:val="24"/>
          <w:szCs w:val="24"/>
        </w:rPr>
        <w:t xml:space="preserve"> valor da terra</w:t>
      </w:r>
      <w:r w:rsidR="00494BCB">
        <w:rPr>
          <w:rFonts w:ascii="Arial" w:eastAsia="Times New Roman" w:hAnsi="Arial" w:cs="Arial"/>
          <w:sz w:val="24"/>
          <w:szCs w:val="24"/>
        </w:rPr>
        <w:t xml:space="preserve">. </w:t>
      </w:r>
    </w:p>
    <w:p w:rsidR="00494BCB" w:rsidRDefault="00494BCB" w:rsidP="00B875F9">
      <w:pPr>
        <w:spacing w:after="0" w:line="360" w:lineRule="auto"/>
        <w:ind w:firstLine="851"/>
        <w:jc w:val="both"/>
        <w:rPr>
          <w:rFonts w:ascii="Arial" w:eastAsia="Times New Roman" w:hAnsi="Arial" w:cs="Arial"/>
          <w:sz w:val="24"/>
          <w:szCs w:val="24"/>
        </w:rPr>
      </w:pPr>
      <w:r>
        <w:rPr>
          <w:rFonts w:ascii="Arial" w:eastAsia="Times New Roman" w:hAnsi="Arial" w:cs="Arial"/>
          <w:sz w:val="24"/>
          <w:szCs w:val="24"/>
        </w:rPr>
        <w:t>P</w:t>
      </w:r>
      <w:r w:rsidR="00ED3CA1">
        <w:rPr>
          <w:rFonts w:ascii="Arial" w:eastAsia="Times New Roman" w:hAnsi="Arial" w:cs="Arial"/>
          <w:sz w:val="24"/>
          <w:szCs w:val="24"/>
        </w:rPr>
        <w:t>or outro lado</w:t>
      </w:r>
      <w:r w:rsidR="003E4F6B">
        <w:rPr>
          <w:rFonts w:ascii="Arial" w:eastAsia="Times New Roman" w:hAnsi="Arial" w:cs="Arial"/>
          <w:sz w:val="24"/>
          <w:szCs w:val="24"/>
        </w:rPr>
        <w:t>,</w:t>
      </w:r>
      <w:r w:rsidR="00ED3CA1">
        <w:rPr>
          <w:rFonts w:ascii="Arial" w:eastAsia="Times New Roman" w:hAnsi="Arial" w:cs="Arial"/>
          <w:sz w:val="24"/>
          <w:szCs w:val="24"/>
        </w:rPr>
        <w:t xml:space="preserve"> a</w:t>
      </w:r>
      <w:r w:rsidR="00985C8C">
        <w:rPr>
          <w:rFonts w:ascii="Arial" w:eastAsia="Times New Roman" w:hAnsi="Arial" w:cs="Arial"/>
          <w:sz w:val="24"/>
          <w:szCs w:val="24"/>
        </w:rPr>
        <w:t xml:space="preserve"> pecuária </w:t>
      </w:r>
      <w:r w:rsidR="003E4F6B">
        <w:rPr>
          <w:rFonts w:ascii="Arial" w:eastAsia="Times New Roman" w:hAnsi="Arial" w:cs="Arial"/>
          <w:sz w:val="24"/>
          <w:szCs w:val="24"/>
        </w:rPr>
        <w:t>esteve relacionada a um regime de exploração extensiva</w:t>
      </w:r>
      <w:r w:rsidR="00ED3CA1">
        <w:rPr>
          <w:rFonts w:ascii="Arial" w:eastAsia="Times New Roman" w:hAnsi="Arial" w:cs="Arial"/>
          <w:sz w:val="24"/>
          <w:szCs w:val="24"/>
        </w:rPr>
        <w:t xml:space="preserve">, chegando em muitas vezes a exaurir os </w:t>
      </w:r>
      <w:r w:rsidR="00985C8C">
        <w:rPr>
          <w:rFonts w:ascii="Arial" w:eastAsia="Times New Roman" w:hAnsi="Arial" w:cs="Arial"/>
          <w:sz w:val="24"/>
          <w:szCs w:val="24"/>
        </w:rPr>
        <w:t>nutriente</w:t>
      </w:r>
      <w:r w:rsidR="00ED3CA1">
        <w:rPr>
          <w:rFonts w:ascii="Arial" w:eastAsia="Times New Roman" w:hAnsi="Arial" w:cs="Arial"/>
          <w:sz w:val="24"/>
          <w:szCs w:val="24"/>
        </w:rPr>
        <w:t>s</w:t>
      </w:r>
      <w:r>
        <w:rPr>
          <w:rFonts w:ascii="Arial" w:eastAsia="Times New Roman" w:hAnsi="Arial" w:cs="Arial"/>
          <w:sz w:val="24"/>
          <w:szCs w:val="24"/>
        </w:rPr>
        <w:t xml:space="preserve"> </w:t>
      </w:r>
      <w:r w:rsidR="00ED3CA1">
        <w:rPr>
          <w:rFonts w:ascii="Arial" w:eastAsia="Times New Roman" w:hAnsi="Arial" w:cs="Arial"/>
          <w:sz w:val="24"/>
          <w:szCs w:val="24"/>
        </w:rPr>
        <w:t xml:space="preserve">dos solos que por sua natureza pedogenética já são pobres, principalmente em </w:t>
      </w:r>
      <w:r>
        <w:rPr>
          <w:rFonts w:ascii="Arial" w:eastAsia="Times New Roman" w:hAnsi="Arial" w:cs="Arial"/>
          <w:sz w:val="24"/>
          <w:szCs w:val="24"/>
        </w:rPr>
        <w:t>fósforo.</w:t>
      </w:r>
      <w:r w:rsidR="00A66440">
        <w:rPr>
          <w:rFonts w:ascii="Arial" w:eastAsia="Times New Roman" w:hAnsi="Arial" w:cs="Arial"/>
          <w:sz w:val="24"/>
          <w:szCs w:val="24"/>
        </w:rPr>
        <w:t xml:space="preserve"> </w:t>
      </w:r>
    </w:p>
    <w:p w:rsidR="009B00AF" w:rsidRDefault="00494BCB" w:rsidP="00B875F9">
      <w:pPr>
        <w:spacing w:after="0" w:line="360" w:lineRule="auto"/>
        <w:ind w:firstLine="851"/>
        <w:jc w:val="both"/>
        <w:rPr>
          <w:rFonts w:ascii="Arial" w:eastAsia="Times New Roman" w:hAnsi="Arial" w:cs="Arial"/>
          <w:sz w:val="24"/>
          <w:szCs w:val="24"/>
        </w:rPr>
      </w:pPr>
      <w:r>
        <w:rPr>
          <w:rFonts w:ascii="Arial" w:eastAsia="Times New Roman" w:hAnsi="Arial" w:cs="Arial"/>
          <w:sz w:val="24"/>
          <w:szCs w:val="24"/>
        </w:rPr>
        <w:t>C</w:t>
      </w:r>
      <w:r w:rsidR="00985C8C">
        <w:rPr>
          <w:rFonts w:ascii="Arial" w:eastAsia="Times New Roman" w:hAnsi="Arial" w:cs="Arial"/>
          <w:sz w:val="24"/>
          <w:szCs w:val="24"/>
        </w:rPr>
        <w:t>om isso</w:t>
      </w:r>
      <w:r>
        <w:rPr>
          <w:rFonts w:ascii="Arial" w:eastAsia="Times New Roman" w:hAnsi="Arial" w:cs="Arial"/>
          <w:sz w:val="24"/>
          <w:szCs w:val="24"/>
        </w:rPr>
        <w:t>,</w:t>
      </w:r>
      <w:r w:rsidR="00985C8C">
        <w:rPr>
          <w:rFonts w:ascii="Arial" w:eastAsia="Times New Roman" w:hAnsi="Arial" w:cs="Arial"/>
          <w:sz w:val="24"/>
          <w:szCs w:val="24"/>
        </w:rPr>
        <w:t xml:space="preserve"> a pouca produtividade aliada</w:t>
      </w:r>
      <w:r w:rsidR="00A66440">
        <w:rPr>
          <w:rFonts w:ascii="Arial" w:eastAsia="Times New Roman" w:hAnsi="Arial" w:cs="Arial"/>
          <w:sz w:val="24"/>
          <w:szCs w:val="24"/>
        </w:rPr>
        <w:t xml:space="preserve"> ao alto valor da terra acaba inviabilizando a atividade</w:t>
      </w:r>
      <w:r w:rsidR="00ED3CA1">
        <w:rPr>
          <w:rFonts w:ascii="Arial" w:eastAsia="Times New Roman" w:hAnsi="Arial" w:cs="Arial"/>
          <w:sz w:val="24"/>
          <w:szCs w:val="24"/>
        </w:rPr>
        <w:t xml:space="preserve"> pecuária</w:t>
      </w:r>
      <w:r w:rsidR="00A66440">
        <w:rPr>
          <w:rFonts w:ascii="Arial" w:eastAsia="Times New Roman" w:hAnsi="Arial" w:cs="Arial"/>
          <w:sz w:val="24"/>
          <w:szCs w:val="24"/>
        </w:rPr>
        <w:t xml:space="preserve">, </w:t>
      </w:r>
      <w:r w:rsidR="00ED3CA1">
        <w:rPr>
          <w:rFonts w:ascii="Arial" w:eastAsia="Times New Roman" w:hAnsi="Arial" w:cs="Arial"/>
          <w:sz w:val="24"/>
          <w:szCs w:val="24"/>
        </w:rPr>
        <w:t>promovendo a migração da pecuária às</w:t>
      </w:r>
      <w:r w:rsidR="00A66440">
        <w:rPr>
          <w:rFonts w:ascii="Arial" w:eastAsia="Times New Roman" w:hAnsi="Arial" w:cs="Arial"/>
          <w:sz w:val="24"/>
          <w:szCs w:val="24"/>
        </w:rPr>
        <w:t xml:space="preserve"> áreas </w:t>
      </w:r>
      <w:r w:rsidR="00ED3CA1">
        <w:rPr>
          <w:rFonts w:ascii="Arial" w:eastAsia="Times New Roman" w:hAnsi="Arial" w:cs="Arial"/>
          <w:sz w:val="24"/>
          <w:szCs w:val="24"/>
        </w:rPr>
        <w:t>marginais que apresentam-se com menores preços</w:t>
      </w:r>
      <w:r>
        <w:rPr>
          <w:rFonts w:ascii="Arial" w:eastAsia="Times New Roman" w:hAnsi="Arial" w:cs="Arial"/>
          <w:sz w:val="24"/>
          <w:szCs w:val="24"/>
        </w:rPr>
        <w:t>.</w:t>
      </w:r>
      <w:r w:rsidR="00A66440">
        <w:rPr>
          <w:rFonts w:ascii="Arial" w:eastAsia="Times New Roman" w:hAnsi="Arial" w:cs="Arial"/>
          <w:sz w:val="24"/>
          <w:szCs w:val="24"/>
        </w:rPr>
        <w:t xml:space="preserve"> </w:t>
      </w:r>
      <w:r>
        <w:rPr>
          <w:rFonts w:ascii="Arial" w:eastAsia="Times New Roman" w:hAnsi="Arial" w:cs="Arial"/>
          <w:sz w:val="24"/>
          <w:szCs w:val="24"/>
        </w:rPr>
        <w:t>D</w:t>
      </w:r>
      <w:r w:rsidR="00ED3CA1">
        <w:rPr>
          <w:rFonts w:ascii="Arial" w:eastAsia="Times New Roman" w:hAnsi="Arial" w:cs="Arial"/>
          <w:sz w:val="24"/>
          <w:szCs w:val="24"/>
        </w:rPr>
        <w:t>essa forma</w:t>
      </w:r>
      <w:r w:rsidR="003E4F6B">
        <w:rPr>
          <w:rFonts w:ascii="Arial" w:eastAsia="Times New Roman" w:hAnsi="Arial" w:cs="Arial"/>
          <w:sz w:val="24"/>
          <w:szCs w:val="24"/>
        </w:rPr>
        <w:t>,</w:t>
      </w:r>
      <w:r w:rsidR="00ED3CA1">
        <w:rPr>
          <w:rFonts w:ascii="Arial" w:eastAsia="Times New Roman" w:hAnsi="Arial" w:cs="Arial"/>
          <w:sz w:val="24"/>
          <w:szCs w:val="24"/>
        </w:rPr>
        <w:t xml:space="preserve"> pode-se observar ao longo dos anos que a pecuária </w:t>
      </w:r>
      <w:r w:rsidR="00A66440">
        <w:rPr>
          <w:rFonts w:ascii="Arial" w:eastAsia="Times New Roman" w:hAnsi="Arial" w:cs="Arial"/>
          <w:sz w:val="24"/>
          <w:szCs w:val="24"/>
        </w:rPr>
        <w:t xml:space="preserve">do Tocantins </w:t>
      </w:r>
      <w:r w:rsidR="00ED3CA1">
        <w:rPr>
          <w:rFonts w:ascii="Arial" w:eastAsia="Times New Roman" w:hAnsi="Arial" w:cs="Arial"/>
          <w:sz w:val="24"/>
          <w:szCs w:val="24"/>
        </w:rPr>
        <w:t xml:space="preserve">migrou grande parte </w:t>
      </w:r>
      <w:r w:rsidR="00A66440">
        <w:rPr>
          <w:rFonts w:ascii="Arial" w:eastAsia="Times New Roman" w:hAnsi="Arial" w:cs="Arial"/>
          <w:sz w:val="24"/>
          <w:szCs w:val="24"/>
        </w:rPr>
        <w:t>para o Sul do Pará,</w:t>
      </w:r>
      <w:r w:rsidR="003E4F6B">
        <w:rPr>
          <w:rFonts w:ascii="Arial" w:eastAsia="Times New Roman" w:hAnsi="Arial" w:cs="Arial"/>
          <w:sz w:val="24"/>
          <w:szCs w:val="24"/>
        </w:rPr>
        <w:t xml:space="preserve"> sendo isso </w:t>
      </w:r>
      <w:r w:rsidR="00A66440">
        <w:rPr>
          <w:rFonts w:ascii="Arial" w:eastAsia="Times New Roman" w:hAnsi="Arial" w:cs="Arial"/>
          <w:sz w:val="24"/>
          <w:szCs w:val="24"/>
        </w:rPr>
        <w:t>bem marcante na região de Araguaína-TO</w:t>
      </w:r>
      <w:r>
        <w:rPr>
          <w:rFonts w:ascii="Arial" w:eastAsia="Times New Roman" w:hAnsi="Arial" w:cs="Arial"/>
          <w:sz w:val="24"/>
          <w:szCs w:val="24"/>
        </w:rPr>
        <w:t xml:space="preserve"> </w:t>
      </w:r>
      <w:r w:rsidR="000A3F3A">
        <w:rPr>
          <w:rFonts w:ascii="Arial" w:eastAsia="Times New Roman" w:hAnsi="Arial" w:cs="Arial"/>
          <w:sz w:val="24"/>
          <w:szCs w:val="24"/>
        </w:rPr>
        <w:t>há</w:t>
      </w:r>
      <w:r w:rsidR="009B00AF">
        <w:rPr>
          <w:rFonts w:ascii="Arial" w:eastAsia="Times New Roman" w:hAnsi="Arial" w:cs="Arial"/>
          <w:sz w:val="24"/>
          <w:szCs w:val="24"/>
        </w:rPr>
        <w:t xml:space="preserve"> alguns anos atrás.</w:t>
      </w:r>
    </w:p>
    <w:p w:rsidR="00494BCB" w:rsidRDefault="003E4F6B" w:rsidP="00B875F9">
      <w:pPr>
        <w:spacing w:after="0" w:line="360" w:lineRule="auto"/>
        <w:ind w:firstLine="851"/>
        <w:jc w:val="both"/>
        <w:rPr>
          <w:rFonts w:ascii="Arial" w:hAnsi="Arial" w:cs="Arial"/>
          <w:sz w:val="24"/>
        </w:rPr>
      </w:pPr>
      <w:r>
        <w:rPr>
          <w:rFonts w:ascii="Arial" w:hAnsi="Arial" w:cs="Arial"/>
          <w:sz w:val="24"/>
        </w:rPr>
        <w:t>A região de fronteira agrícola</w:t>
      </w:r>
      <w:r w:rsidR="007B7B10">
        <w:rPr>
          <w:rFonts w:ascii="Arial" w:hAnsi="Arial" w:cs="Arial"/>
          <w:sz w:val="24"/>
        </w:rPr>
        <w:t xml:space="preserve"> tem como atividade principal a Pecuária de Corte, pois é a que mais se adapta em regiões de novas aberturas, a raça Nelore é responsável por essa rusticidade, sendo animais que</w:t>
      </w:r>
      <w:r w:rsidR="00494BCB">
        <w:rPr>
          <w:rFonts w:ascii="Arial" w:hAnsi="Arial" w:cs="Arial"/>
          <w:sz w:val="24"/>
        </w:rPr>
        <w:t xml:space="preserve"> apresentam baixa demanda </w:t>
      </w:r>
      <w:r w:rsidR="007B7B10">
        <w:rPr>
          <w:rFonts w:ascii="Arial" w:hAnsi="Arial" w:cs="Arial"/>
          <w:sz w:val="24"/>
        </w:rPr>
        <w:t xml:space="preserve">quando comparados com animais leiteiros, a atividade de pecuária de corte sempre foi a primeira a </w:t>
      </w:r>
      <w:r w:rsidR="00226C9E">
        <w:rPr>
          <w:rFonts w:ascii="Arial" w:hAnsi="Arial" w:cs="Arial"/>
          <w:sz w:val="24"/>
        </w:rPr>
        <w:t>adentrar</w:t>
      </w:r>
      <w:r w:rsidR="007B7B10">
        <w:rPr>
          <w:rFonts w:ascii="Arial" w:hAnsi="Arial" w:cs="Arial"/>
          <w:sz w:val="24"/>
        </w:rPr>
        <w:t xml:space="preserve"> nas áreas de fronteiras agrícolas, pois não se tem</w:t>
      </w:r>
      <w:r w:rsidR="00226C9E">
        <w:rPr>
          <w:rFonts w:ascii="Arial" w:hAnsi="Arial" w:cs="Arial"/>
          <w:sz w:val="24"/>
        </w:rPr>
        <w:t xml:space="preserve"> a estrutura ideal para uma atividade industrial em larga escala</w:t>
      </w:r>
      <w:r w:rsidR="00494BCB">
        <w:rPr>
          <w:rFonts w:ascii="Arial" w:hAnsi="Arial" w:cs="Arial"/>
          <w:sz w:val="24"/>
        </w:rPr>
        <w:t xml:space="preserve">. </w:t>
      </w:r>
    </w:p>
    <w:p w:rsidR="00555754" w:rsidRDefault="00494BCB" w:rsidP="002836B2">
      <w:pPr>
        <w:spacing w:after="0" w:line="360" w:lineRule="auto"/>
        <w:ind w:firstLine="851"/>
        <w:jc w:val="both"/>
        <w:rPr>
          <w:rFonts w:ascii="Arial" w:eastAsia="Times New Roman" w:hAnsi="Arial" w:cs="Arial"/>
          <w:sz w:val="24"/>
          <w:szCs w:val="24"/>
        </w:rPr>
      </w:pPr>
      <w:r>
        <w:rPr>
          <w:rFonts w:ascii="Arial" w:hAnsi="Arial" w:cs="Arial"/>
          <w:sz w:val="24"/>
        </w:rPr>
        <w:t>E</w:t>
      </w:r>
      <w:r w:rsidR="00226C9E">
        <w:rPr>
          <w:rFonts w:ascii="Arial" w:hAnsi="Arial" w:cs="Arial"/>
          <w:sz w:val="24"/>
        </w:rPr>
        <w:t>ssa expansão da fronteira agrícola não se deve apenas a pre</w:t>
      </w:r>
      <w:r>
        <w:rPr>
          <w:rFonts w:ascii="Arial" w:hAnsi="Arial" w:cs="Arial"/>
          <w:sz w:val="24"/>
        </w:rPr>
        <w:t>ssão da atividade agrícola, mas</w:t>
      </w:r>
      <w:r w:rsidR="00226C9E">
        <w:rPr>
          <w:rFonts w:ascii="Arial" w:hAnsi="Arial" w:cs="Arial"/>
          <w:sz w:val="24"/>
        </w:rPr>
        <w:t xml:space="preserve"> também ao próprio crescimento da pecuária</w:t>
      </w:r>
      <w:r w:rsidR="003B3A92">
        <w:rPr>
          <w:rFonts w:ascii="Arial" w:hAnsi="Arial" w:cs="Arial"/>
          <w:sz w:val="24"/>
        </w:rPr>
        <w:t xml:space="preserve">, pois a </w:t>
      </w:r>
      <w:r w:rsidR="003B3A92">
        <w:rPr>
          <w:rFonts w:ascii="Arial" w:hAnsi="Arial" w:cs="Arial"/>
          <w:sz w:val="24"/>
        </w:rPr>
        <w:lastRenderedPageBreak/>
        <w:t>demanda de carne mundialmente vem crescendo constantemente (Dias-Filho 2011).</w:t>
      </w:r>
    </w:p>
    <w:p w:rsidR="002C6617" w:rsidRDefault="002C6617" w:rsidP="002C6617">
      <w:pPr>
        <w:spacing w:after="0" w:line="360" w:lineRule="auto"/>
        <w:ind w:firstLine="851"/>
        <w:jc w:val="both"/>
        <w:rPr>
          <w:rFonts w:ascii="Arial" w:hAnsi="Arial" w:cs="Arial"/>
          <w:sz w:val="24"/>
        </w:rPr>
      </w:pPr>
      <w:r>
        <w:rPr>
          <w:rFonts w:ascii="Arial" w:hAnsi="Arial" w:cs="Arial"/>
          <w:sz w:val="24"/>
        </w:rPr>
        <w:t>O estágio curricular obrigatório, um dos pré-requisitos para obtenção do título de bacharel em Zootecnia foi realizado em uma empresa de projetos agropecuários, denominada Agrotécnica Casa de Projetos, durante o período de 11 de Novembro de 2014 até 16 de Janeiro de 2015, totalizando uma carga horária de 360 horas, onde foram desenvolvidas várias atividades no seguimento que a empresa trabalha. O estágio teve como foco principal o acompanhamento do processo de obtenção do credito rural disponibilizados pelos bancos na região Norte do Tocantins e Sul do Pará.</w:t>
      </w:r>
    </w:p>
    <w:p w:rsidR="00F31AEF" w:rsidRDefault="00427A2A" w:rsidP="00427A2A">
      <w:pPr>
        <w:pStyle w:val="Ttulo1"/>
      </w:pPr>
      <w:bookmarkStart w:id="1" w:name="_Toc414629953"/>
      <w:r>
        <w:t xml:space="preserve">2 - </w:t>
      </w:r>
      <w:r w:rsidR="00F31AEF">
        <w:t xml:space="preserve">Manual </w:t>
      </w:r>
      <w:r w:rsidR="00F31AEF" w:rsidRPr="00427A2A">
        <w:t>de</w:t>
      </w:r>
      <w:r w:rsidR="00F31AEF">
        <w:t xml:space="preserve"> Credito Rural (MCR)</w:t>
      </w:r>
      <w:bookmarkEnd w:id="1"/>
    </w:p>
    <w:p w:rsidR="00F31AEF" w:rsidRDefault="00F31AEF" w:rsidP="00F31AEF">
      <w:pPr>
        <w:pStyle w:val="PargrafodaLista"/>
        <w:spacing w:after="0" w:line="360" w:lineRule="auto"/>
        <w:ind w:left="76"/>
        <w:jc w:val="both"/>
        <w:rPr>
          <w:rFonts w:ascii="Arial" w:hAnsi="Arial" w:cs="Arial"/>
          <w:b/>
          <w:sz w:val="24"/>
        </w:rPr>
      </w:pPr>
    </w:p>
    <w:p w:rsidR="00903459" w:rsidRDefault="00FB0E4A" w:rsidP="00903459">
      <w:pPr>
        <w:spacing w:after="0" w:line="360" w:lineRule="auto"/>
        <w:ind w:firstLine="851"/>
        <w:jc w:val="both"/>
        <w:rPr>
          <w:rFonts w:ascii="Arial" w:hAnsi="Arial" w:cs="Arial"/>
          <w:sz w:val="24"/>
          <w:szCs w:val="24"/>
        </w:rPr>
      </w:pPr>
      <w:r w:rsidRPr="00F24B77">
        <w:rPr>
          <w:rFonts w:ascii="Arial" w:hAnsi="Arial" w:cs="Arial"/>
          <w:sz w:val="24"/>
          <w:szCs w:val="24"/>
        </w:rPr>
        <w:t xml:space="preserve">Os beneficiários do crédito rural segundo o </w:t>
      </w:r>
      <w:r>
        <w:rPr>
          <w:rFonts w:ascii="Arial" w:hAnsi="Arial" w:cs="Arial"/>
          <w:sz w:val="24"/>
          <w:szCs w:val="24"/>
        </w:rPr>
        <w:t>(</w:t>
      </w:r>
      <w:r w:rsidRPr="00F24B77">
        <w:rPr>
          <w:rFonts w:ascii="Arial" w:hAnsi="Arial" w:cs="Arial"/>
          <w:sz w:val="24"/>
          <w:szCs w:val="24"/>
        </w:rPr>
        <w:t>MCR</w:t>
      </w:r>
      <w:r>
        <w:rPr>
          <w:rFonts w:ascii="Arial" w:hAnsi="Arial" w:cs="Arial"/>
          <w:sz w:val="24"/>
          <w:szCs w:val="24"/>
        </w:rPr>
        <w:t>2013/2014)</w:t>
      </w:r>
      <w:r w:rsidRPr="00F24B77">
        <w:rPr>
          <w:rFonts w:ascii="Arial" w:hAnsi="Arial" w:cs="Arial"/>
          <w:sz w:val="24"/>
          <w:szCs w:val="24"/>
        </w:rPr>
        <w:t xml:space="preserve"> (Lei 8.171 RES.3137) são os </w:t>
      </w:r>
      <w:r w:rsidR="00903459" w:rsidRPr="00F24B77">
        <w:rPr>
          <w:rFonts w:ascii="Arial" w:hAnsi="Arial" w:cs="Arial"/>
          <w:sz w:val="24"/>
          <w:szCs w:val="24"/>
        </w:rPr>
        <w:t>Produtores rurais</w:t>
      </w:r>
      <w:r w:rsidRPr="00F24B77">
        <w:rPr>
          <w:rFonts w:ascii="Arial" w:hAnsi="Arial" w:cs="Arial"/>
          <w:sz w:val="24"/>
          <w:szCs w:val="24"/>
        </w:rPr>
        <w:t xml:space="preserve"> podendo </w:t>
      </w:r>
      <w:r w:rsidR="00903459" w:rsidRPr="00F24B77">
        <w:rPr>
          <w:rFonts w:ascii="Arial" w:hAnsi="Arial" w:cs="Arial"/>
          <w:sz w:val="24"/>
          <w:szCs w:val="24"/>
        </w:rPr>
        <w:t>ser ele pessoa</w:t>
      </w:r>
      <w:r w:rsidR="002C6617">
        <w:rPr>
          <w:rFonts w:ascii="Arial" w:hAnsi="Arial" w:cs="Arial"/>
          <w:sz w:val="24"/>
          <w:szCs w:val="24"/>
        </w:rPr>
        <w:t xml:space="preserve"> </w:t>
      </w:r>
      <w:r w:rsidR="00E52A3A">
        <w:rPr>
          <w:rFonts w:ascii="Arial" w:hAnsi="Arial" w:cs="Arial"/>
          <w:sz w:val="24"/>
          <w:szCs w:val="24"/>
        </w:rPr>
        <w:t xml:space="preserve">físicas, </w:t>
      </w:r>
      <w:r w:rsidR="00E52A3A" w:rsidRPr="00F24B77">
        <w:rPr>
          <w:rFonts w:ascii="Arial" w:hAnsi="Arial" w:cs="Arial"/>
          <w:sz w:val="24"/>
          <w:szCs w:val="24"/>
        </w:rPr>
        <w:t>jurídicas ou cooperativas de produtores rurais</w:t>
      </w:r>
      <w:r w:rsidR="00903459" w:rsidRPr="00F24B77">
        <w:rPr>
          <w:rFonts w:ascii="Arial" w:hAnsi="Arial" w:cs="Arial"/>
          <w:sz w:val="24"/>
          <w:szCs w:val="24"/>
        </w:rPr>
        <w:t>. Também</w:t>
      </w:r>
      <w:r w:rsidRPr="00F24B77">
        <w:rPr>
          <w:rFonts w:ascii="Arial" w:hAnsi="Arial" w:cs="Arial"/>
          <w:sz w:val="24"/>
          <w:szCs w:val="24"/>
        </w:rPr>
        <w:t xml:space="preserve"> podem se </w:t>
      </w:r>
      <w:r w:rsidR="00903459" w:rsidRPr="00F24B77">
        <w:rPr>
          <w:rFonts w:ascii="Arial" w:hAnsi="Arial" w:cs="Arial"/>
          <w:sz w:val="24"/>
          <w:szCs w:val="24"/>
        </w:rPr>
        <w:t>beneficiarem pessoas</w:t>
      </w:r>
      <w:r w:rsidRPr="00F24B77">
        <w:rPr>
          <w:rFonts w:ascii="Arial" w:hAnsi="Arial" w:cs="Arial"/>
          <w:sz w:val="24"/>
          <w:szCs w:val="24"/>
        </w:rPr>
        <w:t xml:space="preserve"> físicas ou </w:t>
      </w:r>
      <w:r w:rsidR="00903459" w:rsidRPr="00F24B77">
        <w:rPr>
          <w:rFonts w:ascii="Arial" w:hAnsi="Arial" w:cs="Arial"/>
          <w:sz w:val="24"/>
          <w:szCs w:val="24"/>
        </w:rPr>
        <w:t>jurídicas que</w:t>
      </w:r>
      <w:r w:rsidRPr="00F24B77">
        <w:rPr>
          <w:rFonts w:ascii="Arial" w:hAnsi="Arial" w:cs="Arial"/>
          <w:sz w:val="24"/>
          <w:szCs w:val="24"/>
        </w:rPr>
        <w:t xml:space="preserve"> apesar de </w:t>
      </w:r>
      <w:r w:rsidR="00903459" w:rsidRPr="00F24B77">
        <w:rPr>
          <w:rFonts w:ascii="Arial" w:hAnsi="Arial" w:cs="Arial"/>
          <w:sz w:val="24"/>
          <w:szCs w:val="24"/>
        </w:rPr>
        <w:t>terem características</w:t>
      </w:r>
      <w:r w:rsidRPr="00F24B77">
        <w:rPr>
          <w:rFonts w:ascii="Arial" w:hAnsi="Arial" w:cs="Arial"/>
          <w:sz w:val="24"/>
          <w:szCs w:val="24"/>
        </w:rPr>
        <w:t xml:space="preserve"> de produtores rurais, tem a relação com </w:t>
      </w:r>
      <w:r w:rsidR="00903459" w:rsidRPr="00F24B77">
        <w:rPr>
          <w:rFonts w:ascii="Arial" w:hAnsi="Arial" w:cs="Arial"/>
          <w:sz w:val="24"/>
          <w:szCs w:val="24"/>
        </w:rPr>
        <w:t>o</w:t>
      </w:r>
      <w:r w:rsidR="00903459">
        <w:rPr>
          <w:rFonts w:ascii="Arial" w:hAnsi="Arial" w:cs="Arial"/>
          <w:sz w:val="24"/>
          <w:szCs w:val="24"/>
        </w:rPr>
        <w:t xml:space="preserve">utra atividade no setor como: </w:t>
      </w:r>
    </w:p>
    <w:p w:rsidR="00FB0E4A" w:rsidRPr="002C6617" w:rsidRDefault="00FB0E4A" w:rsidP="002C6617">
      <w:pPr>
        <w:pStyle w:val="PargrafodaLista"/>
        <w:numPr>
          <w:ilvl w:val="0"/>
          <w:numId w:val="10"/>
        </w:numPr>
        <w:spacing w:after="0" w:line="360" w:lineRule="auto"/>
        <w:jc w:val="both"/>
        <w:rPr>
          <w:rFonts w:ascii="Arial" w:hAnsi="Arial" w:cs="Arial"/>
          <w:sz w:val="24"/>
          <w:szCs w:val="24"/>
        </w:rPr>
      </w:pPr>
      <w:r w:rsidRPr="002C6617">
        <w:rPr>
          <w:rFonts w:ascii="Arial" w:hAnsi="Arial" w:cs="Arial"/>
          <w:sz w:val="24"/>
          <w:szCs w:val="24"/>
        </w:rPr>
        <w:t>Pesquisa ou produção de mudas ou sementes fiscalizadas ou certificadas;</w:t>
      </w:r>
    </w:p>
    <w:p w:rsidR="00947321" w:rsidRDefault="00FB0E4A" w:rsidP="002C6617">
      <w:pPr>
        <w:pStyle w:val="PargrafodaLista"/>
        <w:numPr>
          <w:ilvl w:val="0"/>
          <w:numId w:val="10"/>
        </w:numPr>
        <w:spacing w:after="0" w:line="360" w:lineRule="auto"/>
        <w:jc w:val="both"/>
        <w:rPr>
          <w:rFonts w:ascii="Arial" w:hAnsi="Arial" w:cs="Arial"/>
          <w:sz w:val="24"/>
          <w:szCs w:val="24"/>
        </w:rPr>
      </w:pPr>
      <w:r w:rsidRPr="00F24B77">
        <w:rPr>
          <w:rFonts w:ascii="Arial" w:hAnsi="Arial" w:cs="Arial"/>
          <w:sz w:val="24"/>
          <w:szCs w:val="24"/>
        </w:rPr>
        <w:t xml:space="preserve">Pesquisa ou produção de sêmen para inseminação artificial e embriões; </w:t>
      </w:r>
    </w:p>
    <w:p w:rsidR="00947321" w:rsidRDefault="00FB0E4A" w:rsidP="002C6617">
      <w:pPr>
        <w:pStyle w:val="PargrafodaLista"/>
        <w:numPr>
          <w:ilvl w:val="0"/>
          <w:numId w:val="10"/>
        </w:numPr>
        <w:spacing w:after="0" w:line="360" w:lineRule="auto"/>
        <w:jc w:val="both"/>
        <w:rPr>
          <w:rFonts w:ascii="Arial" w:hAnsi="Arial" w:cs="Arial"/>
          <w:sz w:val="24"/>
          <w:szCs w:val="24"/>
        </w:rPr>
      </w:pPr>
      <w:r w:rsidRPr="00F24B77">
        <w:rPr>
          <w:rFonts w:ascii="Arial" w:hAnsi="Arial" w:cs="Arial"/>
          <w:sz w:val="24"/>
          <w:szCs w:val="24"/>
        </w:rPr>
        <w:t xml:space="preserve">Prestação de serviços mecanizados, de natureza agropecuária, </w:t>
      </w:r>
      <w:r>
        <w:rPr>
          <w:rFonts w:ascii="Arial" w:hAnsi="Arial" w:cs="Arial"/>
          <w:sz w:val="24"/>
          <w:szCs w:val="24"/>
        </w:rPr>
        <w:t xml:space="preserve">em imóveis rurais </w:t>
      </w:r>
      <w:r w:rsidRPr="00F24B77">
        <w:rPr>
          <w:rFonts w:ascii="Arial" w:hAnsi="Arial" w:cs="Arial"/>
          <w:sz w:val="24"/>
          <w:szCs w:val="24"/>
        </w:rPr>
        <w:t>inclusive para a proteção de solo entre outras atividades</w:t>
      </w:r>
      <w:r>
        <w:rPr>
          <w:rFonts w:ascii="Arial" w:hAnsi="Arial" w:cs="Arial"/>
          <w:sz w:val="24"/>
          <w:szCs w:val="24"/>
        </w:rPr>
        <w:t>.</w:t>
      </w:r>
    </w:p>
    <w:p w:rsidR="00FB0E4A" w:rsidRPr="002C6617" w:rsidRDefault="00FB0E4A" w:rsidP="002C6617">
      <w:pPr>
        <w:spacing w:after="0" w:line="360" w:lineRule="auto"/>
        <w:ind w:firstLine="851"/>
        <w:jc w:val="both"/>
        <w:rPr>
          <w:rFonts w:ascii="Arial" w:hAnsi="Arial" w:cs="Arial"/>
          <w:sz w:val="24"/>
          <w:szCs w:val="24"/>
        </w:rPr>
      </w:pPr>
      <w:r w:rsidRPr="002C6617">
        <w:rPr>
          <w:rFonts w:ascii="Arial" w:hAnsi="Arial" w:cs="Arial"/>
          <w:sz w:val="24"/>
          <w:szCs w:val="24"/>
        </w:rPr>
        <w:t>Existem empreendedores em outras atividades no ramo rural que necessita de apoio para fortalecer a produção agropecuária de nosso país.</w:t>
      </w:r>
      <w:r w:rsidR="002C6617">
        <w:rPr>
          <w:rFonts w:ascii="Arial" w:hAnsi="Arial" w:cs="Arial"/>
          <w:sz w:val="24"/>
          <w:szCs w:val="24"/>
        </w:rPr>
        <w:t xml:space="preserve"> </w:t>
      </w:r>
      <w:r w:rsidRPr="002C6617">
        <w:rPr>
          <w:rFonts w:ascii="Arial" w:hAnsi="Arial" w:cs="Arial"/>
          <w:sz w:val="24"/>
          <w:szCs w:val="24"/>
        </w:rPr>
        <w:t xml:space="preserve">Essas pesquisas possui um fator importante </w:t>
      </w:r>
      <w:r w:rsidR="002C6617">
        <w:rPr>
          <w:rFonts w:ascii="Arial" w:hAnsi="Arial" w:cs="Arial"/>
          <w:sz w:val="24"/>
          <w:szCs w:val="24"/>
        </w:rPr>
        <w:t>por elas beneficiarem futuramente</w:t>
      </w:r>
      <w:r w:rsidRPr="002C6617">
        <w:rPr>
          <w:rFonts w:ascii="Arial" w:hAnsi="Arial" w:cs="Arial"/>
          <w:sz w:val="24"/>
          <w:szCs w:val="24"/>
        </w:rPr>
        <w:t xml:space="preserve"> problemas</w:t>
      </w:r>
      <w:r w:rsidR="002C6617">
        <w:rPr>
          <w:rFonts w:ascii="Arial" w:hAnsi="Arial" w:cs="Arial"/>
          <w:sz w:val="24"/>
          <w:szCs w:val="24"/>
        </w:rPr>
        <w:t xml:space="preserve"> d</w:t>
      </w:r>
      <w:r w:rsidRPr="002C6617">
        <w:rPr>
          <w:rFonts w:ascii="Arial" w:hAnsi="Arial" w:cs="Arial"/>
          <w:sz w:val="24"/>
          <w:szCs w:val="24"/>
        </w:rPr>
        <w:t xml:space="preserve">o dia-a-dia do produtor brasileiro, podendo proteger o produtor de </w:t>
      </w:r>
      <w:r w:rsidRPr="002C6617">
        <w:rPr>
          <w:rFonts w:ascii="Arial" w:hAnsi="Arial" w:cs="Arial"/>
          <w:sz w:val="24"/>
          <w:szCs w:val="24"/>
        </w:rPr>
        <w:lastRenderedPageBreak/>
        <w:t>pragas ou doenças e</w:t>
      </w:r>
      <w:r w:rsidR="002C6617">
        <w:rPr>
          <w:rFonts w:ascii="Arial" w:hAnsi="Arial" w:cs="Arial"/>
          <w:sz w:val="24"/>
          <w:szCs w:val="24"/>
        </w:rPr>
        <w:t xml:space="preserve"> evitá-las,</w:t>
      </w:r>
      <w:r w:rsidR="0008693D">
        <w:rPr>
          <w:rFonts w:ascii="Arial" w:hAnsi="Arial" w:cs="Arial"/>
          <w:sz w:val="24"/>
          <w:szCs w:val="24"/>
        </w:rPr>
        <w:t xml:space="preserve"> </w:t>
      </w:r>
      <w:r w:rsidR="002C6617">
        <w:rPr>
          <w:rFonts w:ascii="Arial" w:hAnsi="Arial" w:cs="Arial"/>
          <w:sz w:val="24"/>
          <w:szCs w:val="24"/>
        </w:rPr>
        <w:t>assim aumentando da</w:t>
      </w:r>
      <w:r w:rsidRPr="002C6617">
        <w:rPr>
          <w:rFonts w:ascii="Arial" w:hAnsi="Arial" w:cs="Arial"/>
          <w:sz w:val="24"/>
          <w:szCs w:val="24"/>
        </w:rPr>
        <w:t xml:space="preserve"> produção tanto</w:t>
      </w:r>
      <w:r w:rsidR="002C6617">
        <w:rPr>
          <w:rFonts w:ascii="Arial" w:hAnsi="Arial" w:cs="Arial"/>
          <w:sz w:val="24"/>
          <w:szCs w:val="24"/>
        </w:rPr>
        <w:t xml:space="preserve"> na área agrícola como pecuária, em longo prazo.</w:t>
      </w:r>
    </w:p>
    <w:p w:rsidR="00FB0E4A" w:rsidRDefault="002C6617" w:rsidP="00FB0E4A">
      <w:pPr>
        <w:spacing w:after="0" w:line="360" w:lineRule="auto"/>
        <w:ind w:firstLine="851"/>
        <w:jc w:val="both"/>
        <w:rPr>
          <w:rFonts w:ascii="Arial" w:hAnsi="Arial" w:cs="Arial"/>
          <w:sz w:val="24"/>
          <w:szCs w:val="24"/>
        </w:rPr>
      </w:pPr>
      <w:r>
        <w:rPr>
          <w:rFonts w:ascii="Arial" w:hAnsi="Arial" w:cs="Arial"/>
          <w:sz w:val="24"/>
          <w:szCs w:val="24"/>
        </w:rPr>
        <w:t>De acordo com o MCR</w:t>
      </w:r>
      <w:r w:rsidR="00FB0E4A" w:rsidRPr="00F24B77">
        <w:rPr>
          <w:rFonts w:ascii="Arial" w:hAnsi="Arial" w:cs="Arial"/>
          <w:sz w:val="24"/>
          <w:szCs w:val="24"/>
        </w:rPr>
        <w:t xml:space="preserve"> o perfil dos beneficiários está totalmente relacionado às suas atividades e quando existe a necessidade de escoamento da produção agropecuária são classificados como crédito de comercialização.</w:t>
      </w:r>
    </w:p>
    <w:p w:rsidR="002C6617" w:rsidRDefault="00FB0E4A" w:rsidP="00FB0E4A">
      <w:pPr>
        <w:spacing w:after="0" w:line="360" w:lineRule="auto"/>
        <w:ind w:firstLine="851"/>
        <w:jc w:val="both"/>
        <w:rPr>
          <w:rFonts w:ascii="Arial" w:hAnsi="Arial" w:cs="Arial"/>
          <w:sz w:val="24"/>
          <w:szCs w:val="24"/>
        </w:rPr>
      </w:pPr>
      <w:r>
        <w:rPr>
          <w:rFonts w:ascii="Arial" w:hAnsi="Arial" w:cs="Arial"/>
          <w:sz w:val="24"/>
          <w:szCs w:val="24"/>
        </w:rPr>
        <w:t xml:space="preserve">Os produtores rurais são classificados de acordo a </w:t>
      </w:r>
      <w:r w:rsidRPr="00F24B77">
        <w:rPr>
          <w:rFonts w:ascii="Arial" w:hAnsi="Arial" w:cs="Arial"/>
          <w:sz w:val="24"/>
          <w:szCs w:val="24"/>
        </w:rPr>
        <w:t>RBA (Receita Bruta Agropecuária Anual) tanto a pessoa física ou jurídica é muito importante e deve conter na ficha cadastral do produtor</w:t>
      </w:r>
      <w:r w:rsidR="002C6617">
        <w:rPr>
          <w:rFonts w:ascii="Arial" w:hAnsi="Arial" w:cs="Arial"/>
          <w:sz w:val="24"/>
          <w:szCs w:val="24"/>
        </w:rPr>
        <w:t xml:space="preserve">. </w:t>
      </w:r>
    </w:p>
    <w:p w:rsidR="00FB0E4A" w:rsidRDefault="002C6617" w:rsidP="00FB0E4A">
      <w:pPr>
        <w:spacing w:after="0" w:line="360" w:lineRule="auto"/>
        <w:ind w:firstLine="851"/>
        <w:jc w:val="both"/>
        <w:rPr>
          <w:rFonts w:ascii="Arial" w:hAnsi="Arial" w:cs="Arial"/>
          <w:sz w:val="24"/>
          <w:szCs w:val="24"/>
        </w:rPr>
      </w:pPr>
      <w:r>
        <w:rPr>
          <w:rFonts w:ascii="Arial" w:hAnsi="Arial" w:cs="Arial"/>
          <w:sz w:val="24"/>
          <w:szCs w:val="24"/>
        </w:rPr>
        <w:t>E</w:t>
      </w:r>
      <w:r w:rsidR="00FB0E4A" w:rsidRPr="00F24B77">
        <w:rPr>
          <w:rFonts w:ascii="Arial" w:hAnsi="Arial" w:cs="Arial"/>
          <w:sz w:val="24"/>
          <w:szCs w:val="24"/>
        </w:rPr>
        <w:t xml:space="preserve">ssa classificação é de responsabilidade das instituições financeiras, ou seja, os bancos necessitam de </w:t>
      </w:r>
      <w:r>
        <w:rPr>
          <w:rFonts w:ascii="Arial" w:hAnsi="Arial" w:cs="Arial"/>
          <w:sz w:val="24"/>
          <w:szCs w:val="24"/>
        </w:rPr>
        <w:t xml:space="preserve">alguns </w:t>
      </w:r>
      <w:r w:rsidR="00FB0E4A" w:rsidRPr="00F24B77">
        <w:rPr>
          <w:rFonts w:ascii="Arial" w:hAnsi="Arial" w:cs="Arial"/>
          <w:sz w:val="24"/>
          <w:szCs w:val="24"/>
        </w:rPr>
        <w:t>documentos que comprovem essa renda</w:t>
      </w:r>
      <w:r>
        <w:rPr>
          <w:rFonts w:ascii="Arial" w:hAnsi="Arial" w:cs="Arial"/>
          <w:sz w:val="24"/>
          <w:szCs w:val="24"/>
        </w:rPr>
        <w:t xml:space="preserve"> </w:t>
      </w:r>
      <w:r w:rsidR="00FB0E4A">
        <w:rPr>
          <w:rFonts w:ascii="Arial" w:hAnsi="Arial" w:cs="Arial"/>
          <w:sz w:val="24"/>
          <w:szCs w:val="24"/>
        </w:rPr>
        <w:t>(declaração de imposto de renda), a taxa de juros varia de acordo a RBA, sendo que quanto maior a receita maior são os juros.</w:t>
      </w:r>
    </w:p>
    <w:p w:rsidR="00FB0E4A" w:rsidRPr="00F24B77" w:rsidRDefault="00FB0E4A" w:rsidP="00FB0E4A">
      <w:pPr>
        <w:spacing w:after="0" w:line="360" w:lineRule="auto"/>
        <w:ind w:firstLine="851"/>
        <w:jc w:val="both"/>
        <w:rPr>
          <w:rFonts w:ascii="Arial" w:hAnsi="Arial" w:cs="Arial"/>
          <w:sz w:val="24"/>
          <w:szCs w:val="24"/>
        </w:rPr>
      </w:pPr>
    </w:p>
    <w:p w:rsidR="00B875F9" w:rsidRPr="00427A2A" w:rsidRDefault="00427A2A" w:rsidP="00427A2A">
      <w:pPr>
        <w:pStyle w:val="Ttulo1"/>
        <w:rPr>
          <w:b w:val="0"/>
        </w:rPr>
      </w:pPr>
      <w:bookmarkStart w:id="2" w:name="_Toc414629954"/>
      <w:r w:rsidRPr="00427A2A">
        <w:rPr>
          <w:rStyle w:val="Ttulo2Char"/>
          <w:rFonts w:ascii="Arial" w:hAnsi="Arial" w:cs="Arial"/>
          <w:b/>
          <w:color w:val="auto"/>
          <w:sz w:val="24"/>
          <w:szCs w:val="24"/>
        </w:rPr>
        <w:t xml:space="preserve">3 - </w:t>
      </w:r>
      <w:r w:rsidR="00903459" w:rsidRPr="00427A2A">
        <w:rPr>
          <w:rStyle w:val="Ttulo2Char"/>
          <w:rFonts w:ascii="Arial" w:hAnsi="Arial" w:cs="Arial"/>
          <w:b/>
          <w:color w:val="auto"/>
          <w:sz w:val="24"/>
          <w:szCs w:val="24"/>
        </w:rPr>
        <w:t>Fundo Constitucional de Financiamento do Norte (</w:t>
      </w:r>
      <w:r w:rsidR="006B6539" w:rsidRPr="00427A2A">
        <w:rPr>
          <w:rStyle w:val="Ttulo2Char"/>
          <w:rFonts w:ascii="Arial" w:hAnsi="Arial" w:cs="Arial"/>
          <w:b/>
          <w:color w:val="auto"/>
          <w:sz w:val="24"/>
          <w:szCs w:val="24"/>
        </w:rPr>
        <w:t>FNO</w:t>
      </w:r>
      <w:r w:rsidR="00903459" w:rsidRPr="00427A2A">
        <w:rPr>
          <w:rStyle w:val="Ttulo2Char"/>
          <w:rFonts w:ascii="Arial" w:hAnsi="Arial" w:cs="Arial"/>
          <w:b/>
          <w:color w:val="auto"/>
          <w:sz w:val="24"/>
          <w:szCs w:val="24"/>
        </w:rPr>
        <w:t>)</w:t>
      </w:r>
      <w:bookmarkEnd w:id="2"/>
    </w:p>
    <w:p w:rsidR="00E52A3A" w:rsidRPr="00E52A3A" w:rsidRDefault="00E52A3A" w:rsidP="00E52A3A">
      <w:pPr>
        <w:pStyle w:val="PargrafodaLista"/>
        <w:spacing w:after="0" w:line="360" w:lineRule="auto"/>
        <w:ind w:left="850"/>
        <w:jc w:val="both"/>
        <w:rPr>
          <w:rFonts w:ascii="Arial" w:hAnsi="Arial" w:cs="Arial"/>
          <w:sz w:val="24"/>
        </w:rPr>
      </w:pPr>
    </w:p>
    <w:p w:rsidR="006B6539" w:rsidRDefault="006B6539" w:rsidP="006B2ECC">
      <w:pPr>
        <w:spacing w:after="0" w:line="360" w:lineRule="auto"/>
        <w:ind w:firstLine="851"/>
        <w:jc w:val="both"/>
        <w:rPr>
          <w:rFonts w:ascii="Arial" w:hAnsi="Arial" w:cs="Arial"/>
          <w:sz w:val="24"/>
        </w:rPr>
      </w:pPr>
      <w:r>
        <w:rPr>
          <w:rFonts w:ascii="Arial" w:hAnsi="Arial" w:cs="Arial"/>
          <w:sz w:val="24"/>
        </w:rPr>
        <w:t xml:space="preserve">A sigla FNO significa fundo constitucional de financiamento do Norte, </w:t>
      </w:r>
      <w:r w:rsidR="00046622">
        <w:rPr>
          <w:rFonts w:ascii="Arial" w:hAnsi="Arial" w:cs="Arial"/>
          <w:sz w:val="24"/>
        </w:rPr>
        <w:t xml:space="preserve">sendo </w:t>
      </w:r>
      <w:r>
        <w:rPr>
          <w:rFonts w:ascii="Arial" w:hAnsi="Arial" w:cs="Arial"/>
          <w:sz w:val="24"/>
        </w:rPr>
        <w:t>os recursos do FNO são controlados pelo Banco da Amazônia diretamente ligado ao ministério da faze</w:t>
      </w:r>
      <w:r w:rsidR="00046622">
        <w:rPr>
          <w:rFonts w:ascii="Arial" w:hAnsi="Arial" w:cs="Arial"/>
          <w:sz w:val="24"/>
        </w:rPr>
        <w:t>nda, que gera planos de acordo com</w:t>
      </w:r>
      <w:r>
        <w:rPr>
          <w:rFonts w:ascii="Arial" w:hAnsi="Arial" w:cs="Arial"/>
          <w:sz w:val="24"/>
        </w:rPr>
        <w:t xml:space="preserve"> r</w:t>
      </w:r>
      <w:r w:rsidR="00F62931">
        <w:rPr>
          <w:rFonts w:ascii="Arial" w:hAnsi="Arial" w:cs="Arial"/>
          <w:sz w:val="24"/>
        </w:rPr>
        <w:t>ealidade ambiental levando em consideração as diretrizes prioritárias da SUDAM</w:t>
      </w:r>
      <w:r w:rsidR="00046622">
        <w:rPr>
          <w:rFonts w:ascii="Arial" w:hAnsi="Arial" w:cs="Arial"/>
          <w:sz w:val="24"/>
        </w:rPr>
        <w:t xml:space="preserve"> (superintendência de desenvolvimento da Amazônia)</w:t>
      </w:r>
      <w:r w:rsidR="00F62931">
        <w:rPr>
          <w:rFonts w:ascii="Arial" w:hAnsi="Arial" w:cs="Arial"/>
          <w:sz w:val="24"/>
        </w:rPr>
        <w:t xml:space="preserve"> que controla o recurso.</w:t>
      </w:r>
      <w:r w:rsidR="0008693D">
        <w:rPr>
          <w:rFonts w:ascii="Arial" w:hAnsi="Arial" w:cs="Arial"/>
          <w:sz w:val="24"/>
        </w:rPr>
        <w:t xml:space="preserve"> </w:t>
      </w:r>
      <w:r w:rsidR="00F62931">
        <w:rPr>
          <w:rFonts w:ascii="Arial" w:hAnsi="Arial" w:cs="Arial"/>
          <w:sz w:val="24"/>
        </w:rPr>
        <w:t>O</w:t>
      </w:r>
      <w:r>
        <w:rPr>
          <w:rFonts w:ascii="Arial" w:hAnsi="Arial" w:cs="Arial"/>
          <w:sz w:val="24"/>
        </w:rPr>
        <w:t xml:space="preserve"> objetivo desses recursos é desenvolver economicamente e socialmente a região </w:t>
      </w:r>
      <w:r w:rsidR="00903459">
        <w:rPr>
          <w:rFonts w:ascii="Arial" w:hAnsi="Arial" w:cs="Arial"/>
          <w:sz w:val="24"/>
        </w:rPr>
        <w:t>N</w:t>
      </w:r>
      <w:r>
        <w:rPr>
          <w:rFonts w:ascii="Arial" w:hAnsi="Arial" w:cs="Arial"/>
          <w:sz w:val="24"/>
        </w:rPr>
        <w:t xml:space="preserve">orte do país, </w:t>
      </w:r>
      <w:r w:rsidR="00046622">
        <w:rPr>
          <w:rFonts w:ascii="Arial" w:hAnsi="Arial" w:cs="Arial"/>
          <w:sz w:val="24"/>
        </w:rPr>
        <w:t>esse fundo foi criado em 1988</w:t>
      </w:r>
      <w:r w:rsidR="00F62931">
        <w:rPr>
          <w:rFonts w:ascii="Arial" w:hAnsi="Arial" w:cs="Arial"/>
          <w:sz w:val="24"/>
        </w:rPr>
        <w:t xml:space="preserve"> retirando 3% IR(imposto de renda) e IPI</w:t>
      </w:r>
      <w:r w:rsidR="0008693D">
        <w:rPr>
          <w:rFonts w:ascii="Arial" w:hAnsi="Arial" w:cs="Arial"/>
          <w:sz w:val="24"/>
        </w:rPr>
        <w:t xml:space="preserve"> </w:t>
      </w:r>
      <w:r w:rsidR="00F62931">
        <w:rPr>
          <w:rFonts w:ascii="Arial" w:hAnsi="Arial" w:cs="Arial"/>
          <w:sz w:val="24"/>
        </w:rPr>
        <w:t>(Imposto sobre produtos industrializados), esse d</w:t>
      </w:r>
      <w:r w:rsidR="003E3F6E">
        <w:rPr>
          <w:rFonts w:ascii="Arial" w:hAnsi="Arial" w:cs="Arial"/>
          <w:sz w:val="24"/>
        </w:rPr>
        <w:t>inheiro arrecado gera</w:t>
      </w:r>
      <w:r w:rsidR="00F62931">
        <w:rPr>
          <w:rFonts w:ascii="Arial" w:hAnsi="Arial" w:cs="Arial"/>
          <w:sz w:val="24"/>
        </w:rPr>
        <w:t xml:space="preserve"> recursos para desenvolvimento das regiões Norte</w:t>
      </w:r>
      <w:r w:rsidR="003E3F6E">
        <w:rPr>
          <w:rFonts w:ascii="Arial" w:hAnsi="Arial" w:cs="Arial"/>
          <w:sz w:val="24"/>
        </w:rPr>
        <w:t xml:space="preserve"> (FNO)</w:t>
      </w:r>
      <w:r w:rsidR="00F62931">
        <w:rPr>
          <w:rFonts w:ascii="Arial" w:hAnsi="Arial" w:cs="Arial"/>
          <w:sz w:val="24"/>
        </w:rPr>
        <w:t>, Nordeste</w:t>
      </w:r>
      <w:r w:rsidR="003E3F6E">
        <w:rPr>
          <w:rFonts w:ascii="Arial" w:hAnsi="Arial" w:cs="Arial"/>
          <w:sz w:val="24"/>
        </w:rPr>
        <w:t xml:space="preserve"> (FNE)</w:t>
      </w:r>
      <w:r w:rsidR="00F62931">
        <w:rPr>
          <w:rFonts w:ascii="Arial" w:hAnsi="Arial" w:cs="Arial"/>
          <w:sz w:val="24"/>
        </w:rPr>
        <w:t xml:space="preserve"> e Centro Oeste</w:t>
      </w:r>
      <w:r w:rsidR="003E3F6E">
        <w:rPr>
          <w:rFonts w:ascii="Arial" w:hAnsi="Arial" w:cs="Arial"/>
          <w:sz w:val="24"/>
        </w:rPr>
        <w:t xml:space="preserve"> (FNC)</w:t>
      </w:r>
      <w:r w:rsidR="00F62931">
        <w:rPr>
          <w:rFonts w:ascii="Arial" w:hAnsi="Arial" w:cs="Arial"/>
          <w:sz w:val="24"/>
        </w:rPr>
        <w:t>, sendo esse recurso administrado por instituições da região como é o caso do Banco do Nordeste que administra os recursos do FNE</w:t>
      </w:r>
      <w:r w:rsidR="0008693D">
        <w:rPr>
          <w:rFonts w:ascii="Arial" w:hAnsi="Arial" w:cs="Arial"/>
          <w:sz w:val="24"/>
        </w:rPr>
        <w:t xml:space="preserve"> </w:t>
      </w:r>
      <w:r w:rsidR="00F62931">
        <w:rPr>
          <w:rFonts w:ascii="Arial" w:hAnsi="Arial" w:cs="Arial"/>
          <w:sz w:val="24"/>
        </w:rPr>
        <w:t>(fundo constituciona</w:t>
      </w:r>
      <w:r w:rsidR="003E3F6E">
        <w:rPr>
          <w:rFonts w:ascii="Arial" w:hAnsi="Arial" w:cs="Arial"/>
          <w:sz w:val="24"/>
        </w:rPr>
        <w:t>l de financiamento do Nordeste).</w:t>
      </w:r>
    </w:p>
    <w:p w:rsidR="00046622" w:rsidRDefault="00903459" w:rsidP="006B2ECC">
      <w:pPr>
        <w:spacing w:after="0" w:line="360" w:lineRule="auto"/>
        <w:ind w:firstLine="851"/>
        <w:jc w:val="both"/>
        <w:rPr>
          <w:rFonts w:ascii="Arial" w:hAnsi="Arial" w:cs="Arial"/>
          <w:sz w:val="24"/>
        </w:rPr>
      </w:pPr>
      <w:r>
        <w:rPr>
          <w:rFonts w:ascii="Arial" w:hAnsi="Arial" w:cs="Arial"/>
          <w:sz w:val="24"/>
        </w:rPr>
        <w:lastRenderedPageBreak/>
        <w:t>Princípio</w:t>
      </w:r>
      <w:r w:rsidR="003E3F6E">
        <w:rPr>
          <w:rFonts w:ascii="Arial" w:hAnsi="Arial" w:cs="Arial"/>
          <w:sz w:val="24"/>
        </w:rPr>
        <w:t xml:space="preserve"> desse </w:t>
      </w:r>
      <w:r w:rsidR="00947321">
        <w:rPr>
          <w:rFonts w:ascii="Arial" w:hAnsi="Arial" w:cs="Arial"/>
          <w:sz w:val="24"/>
        </w:rPr>
        <w:t>recurso</w:t>
      </w:r>
      <w:r w:rsidR="003E3F6E">
        <w:rPr>
          <w:rFonts w:ascii="Arial" w:hAnsi="Arial" w:cs="Arial"/>
          <w:sz w:val="24"/>
        </w:rPr>
        <w:t xml:space="preserve"> é fomentar atividades que gerem baixo impacto am</w:t>
      </w:r>
      <w:r>
        <w:rPr>
          <w:rFonts w:ascii="Arial" w:hAnsi="Arial" w:cs="Arial"/>
          <w:sz w:val="24"/>
        </w:rPr>
        <w:t xml:space="preserve">biental, e desenvolva a região de forma sustentável, sendo extremamente rigorosa sua </w:t>
      </w:r>
      <w:r w:rsidR="003E3F6E">
        <w:rPr>
          <w:rFonts w:ascii="Arial" w:hAnsi="Arial" w:cs="Arial"/>
          <w:sz w:val="24"/>
        </w:rPr>
        <w:t xml:space="preserve">fiscalização e </w:t>
      </w:r>
      <w:r>
        <w:rPr>
          <w:rFonts w:ascii="Arial" w:hAnsi="Arial" w:cs="Arial"/>
          <w:sz w:val="24"/>
        </w:rPr>
        <w:t xml:space="preserve">a </w:t>
      </w:r>
      <w:r w:rsidR="003E3F6E">
        <w:rPr>
          <w:rFonts w:ascii="Arial" w:hAnsi="Arial" w:cs="Arial"/>
          <w:sz w:val="24"/>
        </w:rPr>
        <w:t xml:space="preserve">burocracia </w:t>
      </w:r>
      <w:r>
        <w:rPr>
          <w:rFonts w:ascii="Arial" w:hAnsi="Arial" w:cs="Arial"/>
          <w:sz w:val="24"/>
        </w:rPr>
        <w:t xml:space="preserve">muitas </w:t>
      </w:r>
      <w:r w:rsidR="00046622">
        <w:rPr>
          <w:rFonts w:ascii="Arial" w:hAnsi="Arial" w:cs="Arial"/>
          <w:sz w:val="24"/>
        </w:rPr>
        <w:t>vezes dificulta esse tipo de cré</w:t>
      </w:r>
      <w:r>
        <w:rPr>
          <w:rFonts w:ascii="Arial" w:hAnsi="Arial" w:cs="Arial"/>
          <w:sz w:val="24"/>
        </w:rPr>
        <w:t>dito</w:t>
      </w:r>
      <w:r w:rsidR="00046622">
        <w:rPr>
          <w:rFonts w:ascii="Arial" w:hAnsi="Arial" w:cs="Arial"/>
          <w:sz w:val="24"/>
        </w:rPr>
        <w:t>.</w:t>
      </w:r>
    </w:p>
    <w:p w:rsidR="00046622" w:rsidRDefault="00046622" w:rsidP="006B2ECC">
      <w:pPr>
        <w:spacing w:after="0" w:line="360" w:lineRule="auto"/>
        <w:ind w:firstLine="851"/>
        <w:jc w:val="both"/>
        <w:rPr>
          <w:rFonts w:ascii="Arial" w:hAnsi="Arial" w:cs="Arial"/>
          <w:sz w:val="24"/>
        </w:rPr>
      </w:pPr>
      <w:r>
        <w:rPr>
          <w:rFonts w:ascii="Arial" w:hAnsi="Arial" w:cs="Arial"/>
          <w:sz w:val="24"/>
        </w:rPr>
        <w:t>A</w:t>
      </w:r>
      <w:r w:rsidR="003E3F6E">
        <w:rPr>
          <w:rFonts w:ascii="Arial" w:hAnsi="Arial" w:cs="Arial"/>
          <w:sz w:val="24"/>
        </w:rPr>
        <w:t xml:space="preserve"> atividade a ser realizada </w:t>
      </w:r>
      <w:r>
        <w:rPr>
          <w:rFonts w:ascii="Arial" w:hAnsi="Arial" w:cs="Arial"/>
          <w:sz w:val="24"/>
        </w:rPr>
        <w:t>deve apresentar o mi</w:t>
      </w:r>
      <w:r w:rsidR="003E3F6E">
        <w:rPr>
          <w:rFonts w:ascii="Arial" w:hAnsi="Arial" w:cs="Arial"/>
          <w:sz w:val="24"/>
        </w:rPr>
        <w:t>nimo de impacto ambiental, a propriedade não pode ter sido a</w:t>
      </w:r>
      <w:r w:rsidR="00903459">
        <w:rPr>
          <w:rFonts w:ascii="Arial" w:hAnsi="Arial" w:cs="Arial"/>
          <w:sz w:val="24"/>
        </w:rPr>
        <w:t>u</w:t>
      </w:r>
      <w:r w:rsidR="003E3F6E">
        <w:rPr>
          <w:rFonts w:ascii="Arial" w:hAnsi="Arial" w:cs="Arial"/>
          <w:sz w:val="24"/>
        </w:rPr>
        <w:t>tuada com foco de desmatamento, trabalho escravo, dentre outros fatores que antepara a aquisição desses recursos.</w:t>
      </w:r>
      <w:r w:rsidR="003C08EB">
        <w:rPr>
          <w:rFonts w:ascii="Arial" w:hAnsi="Arial" w:cs="Arial"/>
          <w:sz w:val="24"/>
        </w:rPr>
        <w:t xml:space="preserve"> Como esse dinheiro é destinado a desenvolver a região a taxa de juros e prazo de pagamento é facilitada, isso é u</w:t>
      </w:r>
      <w:r>
        <w:rPr>
          <w:rFonts w:ascii="Arial" w:hAnsi="Arial" w:cs="Arial"/>
          <w:sz w:val="24"/>
        </w:rPr>
        <w:t xml:space="preserve">ma forma de alavancar a região. </w:t>
      </w:r>
    </w:p>
    <w:p w:rsidR="003E3F6E" w:rsidRDefault="00046622" w:rsidP="006B2ECC">
      <w:pPr>
        <w:spacing w:after="0" w:line="360" w:lineRule="auto"/>
        <w:ind w:firstLine="851"/>
        <w:jc w:val="both"/>
        <w:rPr>
          <w:rFonts w:ascii="Arial" w:hAnsi="Arial" w:cs="Arial"/>
          <w:sz w:val="24"/>
        </w:rPr>
      </w:pPr>
      <w:r>
        <w:rPr>
          <w:rFonts w:ascii="Arial" w:hAnsi="Arial" w:cs="Arial"/>
          <w:sz w:val="24"/>
        </w:rPr>
        <w:t>C</w:t>
      </w:r>
      <w:r w:rsidR="003C08EB">
        <w:rPr>
          <w:rFonts w:ascii="Arial" w:hAnsi="Arial" w:cs="Arial"/>
          <w:sz w:val="24"/>
        </w:rPr>
        <w:t>ertas operações no Banco da Amazônia podem chegar a 2</w:t>
      </w:r>
      <w:r w:rsidR="00782028">
        <w:rPr>
          <w:rFonts w:ascii="Arial" w:hAnsi="Arial" w:cs="Arial"/>
          <w:sz w:val="24"/>
        </w:rPr>
        <w:t xml:space="preserve">0 (vinte) </w:t>
      </w:r>
      <w:r w:rsidR="003C08EB">
        <w:rPr>
          <w:rFonts w:ascii="Arial" w:hAnsi="Arial" w:cs="Arial"/>
          <w:sz w:val="24"/>
        </w:rPr>
        <w:t xml:space="preserve">anos de prazo, a taxa de juros principal é de 5,3 % com adimplência pode chegar a 4,53% ao ano </w:t>
      </w:r>
      <w:r w:rsidR="00782028">
        <w:rPr>
          <w:rFonts w:ascii="Arial" w:hAnsi="Arial" w:cs="Arial"/>
          <w:sz w:val="24"/>
        </w:rPr>
        <w:t>esses juros</w:t>
      </w:r>
      <w:r w:rsidR="003C08EB">
        <w:rPr>
          <w:rFonts w:ascii="Arial" w:hAnsi="Arial" w:cs="Arial"/>
          <w:sz w:val="24"/>
        </w:rPr>
        <w:t xml:space="preserve"> pode variar de acordo o seguimento, a atividade fomentada pelo FNO segue vários seguimentos desde o industrial, até mesmo a atividade pecuária normal, segue abaixo n</w:t>
      </w:r>
      <w:r>
        <w:rPr>
          <w:rFonts w:ascii="Arial" w:hAnsi="Arial" w:cs="Arial"/>
          <w:sz w:val="24"/>
        </w:rPr>
        <w:t>o</w:t>
      </w:r>
      <w:r w:rsidR="003C08EB">
        <w:rPr>
          <w:rFonts w:ascii="Arial" w:hAnsi="Arial" w:cs="Arial"/>
          <w:sz w:val="24"/>
        </w:rPr>
        <w:t xml:space="preserve"> </w:t>
      </w:r>
      <w:r>
        <w:rPr>
          <w:rFonts w:ascii="Arial" w:hAnsi="Arial" w:cs="Arial"/>
          <w:sz w:val="24"/>
        </w:rPr>
        <w:t>quadro</w:t>
      </w:r>
      <w:r w:rsidR="003C08EB">
        <w:rPr>
          <w:rFonts w:ascii="Arial" w:hAnsi="Arial" w:cs="Arial"/>
          <w:sz w:val="24"/>
        </w:rPr>
        <w:t xml:space="preserve"> as principais atividades financiadas pelo Banco da Amazônia com seus respectivos juros e prazos.</w:t>
      </w:r>
    </w:p>
    <w:p w:rsidR="00754056" w:rsidRDefault="00754056" w:rsidP="00754056">
      <w:pPr>
        <w:spacing w:after="0" w:line="360" w:lineRule="auto"/>
        <w:jc w:val="both"/>
        <w:rPr>
          <w:rFonts w:ascii="Arial" w:hAnsi="Arial" w:cs="Arial"/>
          <w:b/>
          <w:sz w:val="24"/>
        </w:rPr>
      </w:pPr>
    </w:p>
    <w:p w:rsidR="00F37D29" w:rsidRPr="00F37D29" w:rsidRDefault="00046622" w:rsidP="003E4F6B">
      <w:pPr>
        <w:spacing w:after="0" w:line="240" w:lineRule="auto"/>
        <w:ind w:hanging="142"/>
        <w:jc w:val="both"/>
        <w:rPr>
          <w:rFonts w:ascii="Arial" w:hAnsi="Arial" w:cs="Arial"/>
          <w:sz w:val="24"/>
        </w:rPr>
      </w:pPr>
      <w:r>
        <w:rPr>
          <w:rFonts w:ascii="Arial" w:hAnsi="Arial" w:cs="Arial"/>
          <w:b/>
          <w:sz w:val="24"/>
        </w:rPr>
        <w:t>Quadro</w:t>
      </w:r>
      <w:r w:rsidR="00F37D29">
        <w:rPr>
          <w:rFonts w:ascii="Arial" w:hAnsi="Arial" w:cs="Arial"/>
          <w:b/>
          <w:sz w:val="24"/>
        </w:rPr>
        <w:t xml:space="preserve"> </w:t>
      </w:r>
      <w:r w:rsidR="005F01BB">
        <w:rPr>
          <w:rFonts w:ascii="Arial" w:hAnsi="Arial" w:cs="Arial"/>
          <w:b/>
          <w:sz w:val="24"/>
        </w:rPr>
        <w:t>0</w:t>
      </w:r>
      <w:r w:rsidR="00F37D29">
        <w:rPr>
          <w:rFonts w:ascii="Arial" w:hAnsi="Arial" w:cs="Arial"/>
          <w:b/>
          <w:sz w:val="24"/>
        </w:rPr>
        <w:t xml:space="preserve">1 – </w:t>
      </w:r>
      <w:r w:rsidR="00F37D29">
        <w:rPr>
          <w:rFonts w:ascii="Arial" w:hAnsi="Arial" w:cs="Arial"/>
          <w:sz w:val="24"/>
        </w:rPr>
        <w:t>Atividades, taxas de juros e prazos da</w:t>
      </w:r>
      <w:r w:rsidR="003E4F6B">
        <w:rPr>
          <w:rFonts w:ascii="Arial" w:hAnsi="Arial" w:cs="Arial"/>
          <w:sz w:val="24"/>
        </w:rPr>
        <w:t xml:space="preserve"> linha de credito FNO</w:t>
      </w:r>
    </w:p>
    <w:tbl>
      <w:tblPr>
        <w:tblStyle w:val="Tabelacomgrade"/>
        <w:tblW w:w="5000" w:type="pct"/>
        <w:tblLook w:val="04A0"/>
      </w:tblPr>
      <w:tblGrid>
        <w:gridCol w:w="1528"/>
        <w:gridCol w:w="1984"/>
        <w:gridCol w:w="2553"/>
        <w:gridCol w:w="1242"/>
        <w:gridCol w:w="1413"/>
      </w:tblGrid>
      <w:tr w:rsidR="008B214F" w:rsidRPr="00EA7EAD" w:rsidTr="003E4F6B">
        <w:tc>
          <w:tcPr>
            <w:tcW w:w="876" w:type="pct"/>
            <w:vAlign w:val="center"/>
          </w:tcPr>
          <w:p w:rsidR="00F0084E" w:rsidRPr="00EA7EAD" w:rsidRDefault="00F0084E" w:rsidP="00754056">
            <w:pPr>
              <w:spacing w:after="0" w:line="240" w:lineRule="auto"/>
              <w:jc w:val="center"/>
              <w:rPr>
                <w:rFonts w:ascii="Arial" w:hAnsi="Arial" w:cs="Arial"/>
                <w:sz w:val="20"/>
                <w:szCs w:val="20"/>
              </w:rPr>
            </w:pPr>
            <w:r w:rsidRPr="00EA7EAD">
              <w:rPr>
                <w:rFonts w:ascii="Arial" w:hAnsi="Arial" w:cs="Arial"/>
                <w:sz w:val="20"/>
                <w:szCs w:val="20"/>
              </w:rPr>
              <w:t>Recurso</w:t>
            </w:r>
          </w:p>
        </w:tc>
        <w:tc>
          <w:tcPr>
            <w:tcW w:w="1138" w:type="pct"/>
            <w:vAlign w:val="center"/>
          </w:tcPr>
          <w:p w:rsidR="00F0084E" w:rsidRPr="00EA7EAD" w:rsidRDefault="00F0084E" w:rsidP="00754056">
            <w:pPr>
              <w:spacing w:after="0" w:line="240" w:lineRule="auto"/>
              <w:jc w:val="center"/>
              <w:rPr>
                <w:rFonts w:ascii="Arial" w:hAnsi="Arial" w:cs="Arial"/>
                <w:sz w:val="20"/>
                <w:szCs w:val="20"/>
              </w:rPr>
            </w:pPr>
            <w:r w:rsidRPr="00EA7EAD">
              <w:rPr>
                <w:rFonts w:ascii="Arial" w:hAnsi="Arial" w:cs="Arial"/>
                <w:sz w:val="20"/>
                <w:szCs w:val="20"/>
              </w:rPr>
              <w:t>Atividade</w:t>
            </w:r>
          </w:p>
        </w:tc>
        <w:tc>
          <w:tcPr>
            <w:tcW w:w="1464" w:type="pct"/>
            <w:vAlign w:val="center"/>
          </w:tcPr>
          <w:p w:rsidR="00F0084E" w:rsidRPr="00EA7EAD" w:rsidRDefault="00F0084E" w:rsidP="00754056">
            <w:pPr>
              <w:spacing w:after="0" w:line="240" w:lineRule="auto"/>
              <w:jc w:val="center"/>
              <w:rPr>
                <w:rFonts w:ascii="Arial" w:hAnsi="Arial" w:cs="Arial"/>
                <w:sz w:val="20"/>
                <w:szCs w:val="20"/>
              </w:rPr>
            </w:pPr>
            <w:r w:rsidRPr="00EA7EAD">
              <w:rPr>
                <w:rFonts w:ascii="Arial" w:hAnsi="Arial" w:cs="Arial"/>
                <w:sz w:val="20"/>
                <w:szCs w:val="20"/>
              </w:rPr>
              <w:t>Taxa de Juros</w:t>
            </w:r>
          </w:p>
        </w:tc>
        <w:tc>
          <w:tcPr>
            <w:tcW w:w="712" w:type="pct"/>
            <w:vAlign w:val="center"/>
          </w:tcPr>
          <w:p w:rsidR="00F0084E" w:rsidRPr="00EA7EAD" w:rsidRDefault="00F0084E" w:rsidP="00754056">
            <w:pPr>
              <w:spacing w:after="0" w:line="240" w:lineRule="auto"/>
              <w:jc w:val="center"/>
              <w:rPr>
                <w:rFonts w:ascii="Arial" w:hAnsi="Arial" w:cs="Arial"/>
                <w:sz w:val="20"/>
                <w:szCs w:val="20"/>
              </w:rPr>
            </w:pPr>
            <w:r w:rsidRPr="00EA7EAD">
              <w:rPr>
                <w:rFonts w:ascii="Arial" w:hAnsi="Arial" w:cs="Arial"/>
                <w:sz w:val="20"/>
                <w:szCs w:val="20"/>
              </w:rPr>
              <w:t>Prazos</w:t>
            </w:r>
          </w:p>
        </w:tc>
        <w:tc>
          <w:tcPr>
            <w:tcW w:w="810" w:type="pct"/>
            <w:vAlign w:val="center"/>
          </w:tcPr>
          <w:p w:rsidR="00F0084E" w:rsidRPr="00EA7EAD" w:rsidRDefault="00F0084E" w:rsidP="00754056">
            <w:pPr>
              <w:spacing w:after="0" w:line="240" w:lineRule="auto"/>
              <w:jc w:val="center"/>
              <w:rPr>
                <w:rFonts w:ascii="Arial" w:hAnsi="Arial" w:cs="Arial"/>
                <w:sz w:val="20"/>
                <w:szCs w:val="20"/>
              </w:rPr>
            </w:pPr>
            <w:r w:rsidRPr="00EA7EAD">
              <w:rPr>
                <w:rFonts w:ascii="Arial" w:hAnsi="Arial" w:cs="Arial"/>
                <w:sz w:val="20"/>
                <w:szCs w:val="20"/>
              </w:rPr>
              <w:t>Carência</w:t>
            </w:r>
          </w:p>
        </w:tc>
      </w:tr>
      <w:tr w:rsidR="003750D5" w:rsidRPr="00EA7EAD" w:rsidTr="003E4F6B">
        <w:tc>
          <w:tcPr>
            <w:tcW w:w="876" w:type="pct"/>
            <w:vAlign w:val="center"/>
          </w:tcPr>
          <w:p w:rsidR="003750D5" w:rsidRPr="00EA7EAD" w:rsidRDefault="003750D5" w:rsidP="00754056">
            <w:pPr>
              <w:spacing w:after="0" w:line="240" w:lineRule="auto"/>
              <w:jc w:val="center"/>
              <w:rPr>
                <w:rFonts w:ascii="Arial" w:hAnsi="Arial" w:cs="Arial"/>
                <w:sz w:val="20"/>
                <w:szCs w:val="20"/>
              </w:rPr>
            </w:pPr>
            <w:r w:rsidRPr="00EA7EAD">
              <w:rPr>
                <w:rFonts w:ascii="Arial" w:hAnsi="Arial" w:cs="Arial"/>
                <w:sz w:val="20"/>
                <w:szCs w:val="20"/>
              </w:rPr>
              <w:t>FNO</w:t>
            </w:r>
          </w:p>
          <w:p w:rsidR="003750D5" w:rsidRPr="00EA7EAD" w:rsidRDefault="003750D5" w:rsidP="00754056">
            <w:pPr>
              <w:spacing w:after="0" w:line="240" w:lineRule="auto"/>
              <w:jc w:val="center"/>
              <w:rPr>
                <w:rFonts w:ascii="Arial" w:hAnsi="Arial" w:cs="Arial"/>
                <w:sz w:val="20"/>
                <w:szCs w:val="20"/>
              </w:rPr>
            </w:pPr>
            <w:r w:rsidRPr="00EA7EAD">
              <w:rPr>
                <w:rFonts w:ascii="Arial" w:hAnsi="Arial" w:cs="Arial"/>
                <w:sz w:val="20"/>
                <w:szCs w:val="20"/>
              </w:rPr>
              <w:t>Investimento</w:t>
            </w:r>
          </w:p>
        </w:tc>
        <w:tc>
          <w:tcPr>
            <w:tcW w:w="1138" w:type="pct"/>
            <w:vAlign w:val="center"/>
          </w:tcPr>
          <w:p w:rsidR="003750D5" w:rsidRPr="00EA7EAD" w:rsidRDefault="003750D5" w:rsidP="00754056">
            <w:pPr>
              <w:spacing w:after="0" w:line="240" w:lineRule="auto"/>
              <w:jc w:val="center"/>
              <w:rPr>
                <w:rFonts w:ascii="Arial" w:hAnsi="Arial" w:cs="Arial"/>
                <w:b/>
                <w:sz w:val="20"/>
                <w:szCs w:val="20"/>
              </w:rPr>
            </w:pPr>
            <w:r w:rsidRPr="00EA7EAD">
              <w:rPr>
                <w:rFonts w:ascii="Arial" w:hAnsi="Arial" w:cs="Arial"/>
                <w:b/>
                <w:sz w:val="20"/>
                <w:szCs w:val="20"/>
              </w:rPr>
              <w:t>Pecuária</w:t>
            </w:r>
          </w:p>
          <w:p w:rsidR="003750D5" w:rsidRPr="00EA7EAD" w:rsidRDefault="003750D5" w:rsidP="00754056">
            <w:pPr>
              <w:spacing w:after="0" w:line="240" w:lineRule="auto"/>
              <w:jc w:val="center"/>
              <w:rPr>
                <w:rFonts w:ascii="Arial" w:hAnsi="Arial" w:cs="Arial"/>
                <w:sz w:val="20"/>
                <w:szCs w:val="20"/>
              </w:rPr>
            </w:pPr>
            <w:r w:rsidRPr="00EA7EAD">
              <w:rPr>
                <w:rFonts w:ascii="Arial" w:hAnsi="Arial" w:cs="Arial"/>
                <w:sz w:val="20"/>
                <w:szCs w:val="20"/>
              </w:rPr>
              <w:t>Aquisição de animais</w:t>
            </w:r>
          </w:p>
        </w:tc>
        <w:tc>
          <w:tcPr>
            <w:tcW w:w="1464" w:type="pct"/>
            <w:vMerge w:val="restart"/>
            <w:vAlign w:val="center"/>
          </w:tcPr>
          <w:p w:rsidR="003750D5" w:rsidRPr="00EA7EAD" w:rsidRDefault="003750D5" w:rsidP="00754056">
            <w:pPr>
              <w:spacing w:after="0" w:line="240" w:lineRule="auto"/>
              <w:jc w:val="both"/>
              <w:rPr>
                <w:rFonts w:ascii="Arial" w:hAnsi="Arial" w:cs="Arial"/>
                <w:sz w:val="20"/>
                <w:szCs w:val="20"/>
              </w:rPr>
            </w:pPr>
            <w:r w:rsidRPr="00EA7EAD">
              <w:rPr>
                <w:rFonts w:ascii="Arial" w:hAnsi="Arial" w:cs="Arial"/>
                <w:sz w:val="20"/>
                <w:szCs w:val="20"/>
              </w:rPr>
              <w:t xml:space="preserve">Receita Bruta até 90 milhões </w:t>
            </w:r>
            <w:r w:rsidRPr="00EA7EAD">
              <w:rPr>
                <w:rFonts w:ascii="Arial" w:hAnsi="Arial" w:cs="Arial"/>
                <w:b/>
                <w:sz w:val="20"/>
                <w:szCs w:val="20"/>
              </w:rPr>
              <w:t>5,3% ao ano</w:t>
            </w:r>
            <w:r w:rsidRPr="00EA7EAD">
              <w:rPr>
                <w:rFonts w:ascii="Arial" w:hAnsi="Arial" w:cs="Arial"/>
                <w:sz w:val="20"/>
                <w:szCs w:val="20"/>
              </w:rPr>
              <w:t xml:space="preserve"> adimplência </w:t>
            </w:r>
            <w:r w:rsidRPr="00EA7EAD">
              <w:rPr>
                <w:rFonts w:ascii="Arial" w:hAnsi="Arial" w:cs="Arial"/>
                <w:b/>
                <w:sz w:val="20"/>
                <w:szCs w:val="20"/>
              </w:rPr>
              <w:t>4,51% ao ano</w:t>
            </w:r>
            <w:r w:rsidRPr="00EA7EAD">
              <w:rPr>
                <w:rFonts w:ascii="Arial" w:hAnsi="Arial" w:cs="Arial"/>
                <w:sz w:val="20"/>
                <w:szCs w:val="20"/>
              </w:rPr>
              <w:t xml:space="preserve"> Receita bruta acima de 90 milhões </w:t>
            </w:r>
            <w:r w:rsidRPr="00EA7EAD">
              <w:rPr>
                <w:rFonts w:ascii="Arial" w:hAnsi="Arial" w:cs="Arial"/>
                <w:b/>
                <w:sz w:val="20"/>
                <w:szCs w:val="20"/>
              </w:rPr>
              <w:t xml:space="preserve">7,06% ao ano </w:t>
            </w:r>
            <w:r w:rsidRPr="00EA7EAD">
              <w:rPr>
                <w:rFonts w:ascii="Arial" w:hAnsi="Arial" w:cs="Arial"/>
                <w:sz w:val="20"/>
                <w:szCs w:val="20"/>
              </w:rPr>
              <w:t xml:space="preserve">adimplência </w:t>
            </w:r>
            <w:r w:rsidRPr="00EA7EAD">
              <w:rPr>
                <w:rFonts w:ascii="Arial" w:hAnsi="Arial" w:cs="Arial"/>
                <w:b/>
                <w:sz w:val="20"/>
                <w:szCs w:val="20"/>
              </w:rPr>
              <w:t>6,00% ao ano</w:t>
            </w:r>
            <w:r w:rsidR="00754056">
              <w:rPr>
                <w:rFonts w:ascii="Arial" w:hAnsi="Arial" w:cs="Arial"/>
                <w:b/>
                <w:sz w:val="20"/>
                <w:szCs w:val="20"/>
              </w:rPr>
              <w:t>.</w:t>
            </w:r>
          </w:p>
        </w:tc>
        <w:tc>
          <w:tcPr>
            <w:tcW w:w="712" w:type="pct"/>
            <w:vAlign w:val="center"/>
          </w:tcPr>
          <w:p w:rsidR="003750D5" w:rsidRPr="00EA7EAD" w:rsidRDefault="003750D5" w:rsidP="00754056">
            <w:pPr>
              <w:spacing w:after="0" w:line="240" w:lineRule="auto"/>
              <w:rPr>
                <w:rFonts w:ascii="Arial" w:hAnsi="Arial" w:cs="Arial"/>
                <w:sz w:val="20"/>
                <w:szCs w:val="20"/>
              </w:rPr>
            </w:pPr>
            <w:r w:rsidRPr="00EA7EAD">
              <w:rPr>
                <w:rFonts w:ascii="Arial" w:hAnsi="Arial" w:cs="Arial"/>
                <w:b/>
                <w:sz w:val="20"/>
                <w:szCs w:val="20"/>
              </w:rPr>
              <w:t xml:space="preserve">Até 10 anos </w:t>
            </w:r>
            <w:r w:rsidRPr="00EA7EAD">
              <w:rPr>
                <w:rFonts w:ascii="Arial" w:hAnsi="Arial" w:cs="Arial"/>
                <w:sz w:val="20"/>
                <w:szCs w:val="20"/>
              </w:rPr>
              <w:t>e</w:t>
            </w:r>
          </w:p>
          <w:p w:rsidR="003750D5" w:rsidRPr="00EA7EAD" w:rsidRDefault="003750D5" w:rsidP="00754056">
            <w:pPr>
              <w:spacing w:after="0" w:line="240" w:lineRule="auto"/>
              <w:rPr>
                <w:rFonts w:ascii="Arial" w:hAnsi="Arial" w:cs="Arial"/>
                <w:sz w:val="20"/>
                <w:szCs w:val="20"/>
              </w:rPr>
            </w:pPr>
            <w:r w:rsidRPr="00EA7EAD">
              <w:rPr>
                <w:rFonts w:ascii="Arial" w:hAnsi="Arial" w:cs="Arial"/>
                <w:sz w:val="20"/>
                <w:szCs w:val="20"/>
              </w:rPr>
              <w:t>Animais de cria</w:t>
            </w:r>
          </w:p>
          <w:p w:rsidR="003750D5" w:rsidRPr="00EA7EAD" w:rsidRDefault="003750D5" w:rsidP="00754056">
            <w:pPr>
              <w:spacing w:after="0" w:line="240" w:lineRule="auto"/>
              <w:rPr>
                <w:rFonts w:ascii="Arial" w:hAnsi="Arial" w:cs="Arial"/>
                <w:sz w:val="20"/>
                <w:szCs w:val="20"/>
              </w:rPr>
            </w:pPr>
            <w:r w:rsidRPr="00EA7EAD">
              <w:rPr>
                <w:rFonts w:ascii="Arial" w:hAnsi="Arial" w:cs="Arial"/>
                <w:b/>
                <w:sz w:val="20"/>
                <w:szCs w:val="20"/>
              </w:rPr>
              <w:t>2 anos</w:t>
            </w:r>
            <w:r w:rsidRPr="00EA7EAD">
              <w:rPr>
                <w:rFonts w:ascii="Arial" w:hAnsi="Arial" w:cs="Arial"/>
                <w:sz w:val="20"/>
                <w:szCs w:val="20"/>
              </w:rPr>
              <w:t xml:space="preserve"> Recria e Engorda</w:t>
            </w:r>
          </w:p>
        </w:tc>
        <w:tc>
          <w:tcPr>
            <w:tcW w:w="810" w:type="pct"/>
            <w:vAlign w:val="center"/>
          </w:tcPr>
          <w:p w:rsidR="003750D5" w:rsidRPr="00EA7EAD" w:rsidRDefault="003750D5" w:rsidP="00754056">
            <w:pPr>
              <w:spacing w:after="0" w:line="240" w:lineRule="auto"/>
              <w:rPr>
                <w:rFonts w:ascii="Arial" w:hAnsi="Arial" w:cs="Arial"/>
                <w:sz w:val="20"/>
                <w:szCs w:val="20"/>
              </w:rPr>
            </w:pPr>
            <w:r w:rsidRPr="00EA7EAD">
              <w:rPr>
                <w:rFonts w:ascii="Arial" w:hAnsi="Arial" w:cs="Arial"/>
                <w:b/>
                <w:sz w:val="20"/>
                <w:szCs w:val="20"/>
              </w:rPr>
              <w:t xml:space="preserve">Até 3 anos </w:t>
            </w:r>
            <w:r w:rsidRPr="00EA7EAD">
              <w:rPr>
                <w:rFonts w:ascii="Arial" w:hAnsi="Arial" w:cs="Arial"/>
                <w:sz w:val="20"/>
                <w:szCs w:val="20"/>
              </w:rPr>
              <w:t xml:space="preserve">Animais de cria </w:t>
            </w:r>
            <w:r w:rsidRPr="00EA7EAD">
              <w:rPr>
                <w:rFonts w:ascii="Arial" w:hAnsi="Arial" w:cs="Arial"/>
                <w:b/>
                <w:sz w:val="20"/>
                <w:szCs w:val="20"/>
              </w:rPr>
              <w:t xml:space="preserve">1 ano </w:t>
            </w:r>
            <w:r w:rsidRPr="00EA7EAD">
              <w:rPr>
                <w:rFonts w:ascii="Arial" w:hAnsi="Arial" w:cs="Arial"/>
                <w:sz w:val="20"/>
                <w:szCs w:val="20"/>
              </w:rPr>
              <w:t>Recria e Engorda</w:t>
            </w:r>
          </w:p>
        </w:tc>
      </w:tr>
      <w:tr w:rsidR="003750D5" w:rsidRPr="00EA7EAD" w:rsidTr="003E4F6B">
        <w:trPr>
          <w:trHeight w:val="977"/>
        </w:trPr>
        <w:tc>
          <w:tcPr>
            <w:tcW w:w="876" w:type="pct"/>
            <w:vAlign w:val="center"/>
          </w:tcPr>
          <w:p w:rsidR="003750D5" w:rsidRPr="00EA7EAD" w:rsidRDefault="003750D5" w:rsidP="00754056">
            <w:pPr>
              <w:spacing w:after="0" w:line="240" w:lineRule="auto"/>
              <w:jc w:val="center"/>
              <w:rPr>
                <w:rFonts w:ascii="Arial" w:hAnsi="Arial" w:cs="Arial"/>
                <w:sz w:val="20"/>
                <w:szCs w:val="20"/>
              </w:rPr>
            </w:pPr>
            <w:r w:rsidRPr="00EA7EAD">
              <w:rPr>
                <w:rFonts w:ascii="Arial" w:hAnsi="Arial" w:cs="Arial"/>
                <w:sz w:val="20"/>
                <w:szCs w:val="20"/>
              </w:rPr>
              <w:t>FNO</w:t>
            </w:r>
          </w:p>
          <w:p w:rsidR="003750D5" w:rsidRPr="00EA7EAD" w:rsidRDefault="003750D5" w:rsidP="00754056">
            <w:pPr>
              <w:spacing w:after="0" w:line="240" w:lineRule="auto"/>
              <w:jc w:val="center"/>
              <w:rPr>
                <w:rFonts w:ascii="Arial" w:hAnsi="Arial" w:cs="Arial"/>
                <w:sz w:val="20"/>
                <w:szCs w:val="20"/>
              </w:rPr>
            </w:pPr>
            <w:r w:rsidRPr="00EA7EAD">
              <w:rPr>
                <w:rFonts w:ascii="Arial" w:hAnsi="Arial" w:cs="Arial"/>
                <w:sz w:val="20"/>
                <w:szCs w:val="20"/>
              </w:rPr>
              <w:t>Investimento</w:t>
            </w:r>
          </w:p>
        </w:tc>
        <w:tc>
          <w:tcPr>
            <w:tcW w:w="1138" w:type="pct"/>
            <w:vAlign w:val="center"/>
          </w:tcPr>
          <w:p w:rsidR="003750D5" w:rsidRPr="00EA7EAD" w:rsidRDefault="003750D5" w:rsidP="00754056">
            <w:pPr>
              <w:spacing w:after="0" w:line="240" w:lineRule="auto"/>
              <w:jc w:val="center"/>
              <w:rPr>
                <w:rFonts w:ascii="Arial" w:hAnsi="Arial" w:cs="Arial"/>
                <w:b/>
                <w:sz w:val="20"/>
                <w:szCs w:val="20"/>
              </w:rPr>
            </w:pPr>
            <w:r w:rsidRPr="00EA7EAD">
              <w:rPr>
                <w:rFonts w:ascii="Arial" w:hAnsi="Arial" w:cs="Arial"/>
                <w:b/>
                <w:sz w:val="20"/>
                <w:szCs w:val="20"/>
              </w:rPr>
              <w:t>Pecuária</w:t>
            </w:r>
          </w:p>
          <w:p w:rsidR="003750D5" w:rsidRPr="00EA7EAD" w:rsidRDefault="003750D5" w:rsidP="00754056">
            <w:pPr>
              <w:spacing w:after="0" w:line="240" w:lineRule="auto"/>
              <w:jc w:val="center"/>
              <w:rPr>
                <w:rFonts w:ascii="Arial" w:hAnsi="Arial" w:cs="Arial"/>
                <w:sz w:val="20"/>
                <w:szCs w:val="20"/>
              </w:rPr>
            </w:pPr>
            <w:r w:rsidRPr="00EA7EAD">
              <w:rPr>
                <w:rFonts w:ascii="Arial" w:hAnsi="Arial" w:cs="Arial"/>
                <w:sz w:val="20"/>
                <w:szCs w:val="20"/>
              </w:rPr>
              <w:t>Reforma de pastagem, cercas, curral etc.</w:t>
            </w:r>
          </w:p>
        </w:tc>
        <w:tc>
          <w:tcPr>
            <w:tcW w:w="1464" w:type="pct"/>
            <w:vMerge/>
            <w:vAlign w:val="center"/>
          </w:tcPr>
          <w:p w:rsidR="003750D5" w:rsidRPr="00EA7EAD" w:rsidRDefault="003750D5" w:rsidP="00754056">
            <w:pPr>
              <w:spacing w:after="0" w:line="240" w:lineRule="auto"/>
              <w:rPr>
                <w:rFonts w:ascii="Arial" w:hAnsi="Arial" w:cs="Arial"/>
                <w:sz w:val="20"/>
                <w:szCs w:val="20"/>
              </w:rPr>
            </w:pPr>
          </w:p>
        </w:tc>
        <w:tc>
          <w:tcPr>
            <w:tcW w:w="712" w:type="pct"/>
            <w:vAlign w:val="center"/>
          </w:tcPr>
          <w:p w:rsidR="003750D5" w:rsidRPr="00EA7EAD" w:rsidRDefault="003750D5" w:rsidP="00754056">
            <w:pPr>
              <w:spacing w:after="0" w:line="240" w:lineRule="auto"/>
              <w:rPr>
                <w:rFonts w:ascii="Arial" w:hAnsi="Arial" w:cs="Arial"/>
                <w:b/>
                <w:sz w:val="20"/>
                <w:szCs w:val="20"/>
              </w:rPr>
            </w:pPr>
            <w:r w:rsidRPr="00EA7EAD">
              <w:rPr>
                <w:rFonts w:ascii="Arial" w:hAnsi="Arial" w:cs="Arial"/>
                <w:b/>
                <w:sz w:val="20"/>
                <w:szCs w:val="20"/>
              </w:rPr>
              <w:t>Até 12 anos</w:t>
            </w:r>
          </w:p>
        </w:tc>
        <w:tc>
          <w:tcPr>
            <w:tcW w:w="810" w:type="pct"/>
            <w:vAlign w:val="center"/>
          </w:tcPr>
          <w:p w:rsidR="003750D5" w:rsidRPr="00EA7EAD" w:rsidRDefault="003750D5" w:rsidP="00754056">
            <w:pPr>
              <w:spacing w:after="0" w:line="240" w:lineRule="auto"/>
              <w:rPr>
                <w:rFonts w:ascii="Arial" w:hAnsi="Arial" w:cs="Arial"/>
                <w:b/>
                <w:sz w:val="20"/>
                <w:szCs w:val="20"/>
              </w:rPr>
            </w:pPr>
            <w:r w:rsidRPr="00EA7EAD">
              <w:rPr>
                <w:rFonts w:ascii="Arial" w:hAnsi="Arial" w:cs="Arial"/>
                <w:b/>
                <w:sz w:val="20"/>
                <w:szCs w:val="20"/>
              </w:rPr>
              <w:t>Até 3 anos</w:t>
            </w:r>
          </w:p>
        </w:tc>
      </w:tr>
      <w:tr w:rsidR="003750D5" w:rsidRPr="00EA7EAD" w:rsidTr="003E4F6B">
        <w:trPr>
          <w:trHeight w:val="1148"/>
        </w:trPr>
        <w:tc>
          <w:tcPr>
            <w:tcW w:w="876" w:type="pct"/>
            <w:vAlign w:val="center"/>
          </w:tcPr>
          <w:p w:rsidR="003750D5" w:rsidRPr="00EA7EAD" w:rsidRDefault="003750D5" w:rsidP="00754056">
            <w:pPr>
              <w:spacing w:after="0" w:line="240" w:lineRule="auto"/>
              <w:jc w:val="center"/>
              <w:rPr>
                <w:rFonts w:ascii="Arial" w:hAnsi="Arial" w:cs="Arial"/>
                <w:sz w:val="20"/>
                <w:szCs w:val="20"/>
              </w:rPr>
            </w:pPr>
            <w:r w:rsidRPr="00EA7EAD">
              <w:rPr>
                <w:rFonts w:ascii="Arial" w:hAnsi="Arial" w:cs="Arial"/>
                <w:sz w:val="20"/>
                <w:szCs w:val="20"/>
              </w:rPr>
              <w:t>FNO</w:t>
            </w:r>
          </w:p>
          <w:p w:rsidR="003750D5" w:rsidRPr="00EA7EAD" w:rsidRDefault="003750D5" w:rsidP="00754056">
            <w:pPr>
              <w:spacing w:line="240" w:lineRule="auto"/>
              <w:jc w:val="center"/>
              <w:rPr>
                <w:sz w:val="20"/>
                <w:szCs w:val="20"/>
              </w:rPr>
            </w:pPr>
            <w:r w:rsidRPr="00EA7EAD">
              <w:rPr>
                <w:rFonts w:ascii="Arial" w:hAnsi="Arial" w:cs="Arial"/>
                <w:sz w:val="20"/>
                <w:szCs w:val="20"/>
              </w:rPr>
              <w:t>Investimento</w:t>
            </w:r>
          </w:p>
        </w:tc>
        <w:tc>
          <w:tcPr>
            <w:tcW w:w="1138" w:type="pct"/>
            <w:vAlign w:val="center"/>
          </w:tcPr>
          <w:p w:rsidR="003750D5" w:rsidRPr="00EA7EAD" w:rsidRDefault="003750D5" w:rsidP="00754056">
            <w:pPr>
              <w:spacing w:after="0" w:line="240" w:lineRule="auto"/>
              <w:jc w:val="center"/>
              <w:rPr>
                <w:rFonts w:ascii="Arial" w:hAnsi="Arial" w:cs="Arial"/>
                <w:b/>
                <w:sz w:val="20"/>
                <w:szCs w:val="20"/>
              </w:rPr>
            </w:pPr>
            <w:r w:rsidRPr="00EA7EAD">
              <w:rPr>
                <w:rFonts w:ascii="Arial" w:hAnsi="Arial" w:cs="Arial"/>
                <w:b/>
                <w:sz w:val="20"/>
                <w:szCs w:val="20"/>
              </w:rPr>
              <w:t>Pecuária</w:t>
            </w:r>
          </w:p>
          <w:p w:rsidR="003750D5" w:rsidRPr="00EA7EAD" w:rsidRDefault="003750D5" w:rsidP="00754056">
            <w:pPr>
              <w:spacing w:after="0" w:line="240" w:lineRule="auto"/>
              <w:jc w:val="center"/>
              <w:rPr>
                <w:rFonts w:ascii="Arial" w:hAnsi="Arial" w:cs="Arial"/>
                <w:sz w:val="20"/>
                <w:szCs w:val="20"/>
              </w:rPr>
            </w:pPr>
            <w:r w:rsidRPr="00EA7EAD">
              <w:rPr>
                <w:rFonts w:ascii="Arial" w:hAnsi="Arial" w:cs="Arial"/>
                <w:sz w:val="20"/>
                <w:szCs w:val="20"/>
              </w:rPr>
              <w:t>Veículos, FNO maquinários e implementos</w:t>
            </w:r>
          </w:p>
        </w:tc>
        <w:tc>
          <w:tcPr>
            <w:tcW w:w="1464" w:type="pct"/>
            <w:vMerge/>
            <w:vAlign w:val="center"/>
          </w:tcPr>
          <w:p w:rsidR="003750D5" w:rsidRPr="00EA7EAD" w:rsidRDefault="003750D5" w:rsidP="00754056">
            <w:pPr>
              <w:spacing w:after="0" w:line="240" w:lineRule="auto"/>
              <w:rPr>
                <w:rFonts w:ascii="Arial" w:hAnsi="Arial" w:cs="Arial"/>
                <w:sz w:val="20"/>
                <w:szCs w:val="20"/>
              </w:rPr>
            </w:pPr>
          </w:p>
        </w:tc>
        <w:tc>
          <w:tcPr>
            <w:tcW w:w="712" w:type="pct"/>
            <w:vAlign w:val="center"/>
          </w:tcPr>
          <w:p w:rsidR="003750D5" w:rsidRPr="00EA7EAD" w:rsidRDefault="003750D5" w:rsidP="00754056">
            <w:pPr>
              <w:spacing w:after="0" w:line="240" w:lineRule="auto"/>
              <w:rPr>
                <w:rFonts w:ascii="Arial" w:hAnsi="Arial" w:cs="Arial"/>
                <w:sz w:val="20"/>
                <w:szCs w:val="20"/>
              </w:rPr>
            </w:pPr>
            <w:r w:rsidRPr="00EA7EAD">
              <w:rPr>
                <w:rFonts w:ascii="Arial" w:hAnsi="Arial" w:cs="Arial"/>
                <w:b/>
                <w:sz w:val="20"/>
                <w:szCs w:val="20"/>
              </w:rPr>
              <w:t>Até 10 anos</w:t>
            </w:r>
          </w:p>
        </w:tc>
        <w:tc>
          <w:tcPr>
            <w:tcW w:w="810" w:type="pct"/>
            <w:vAlign w:val="center"/>
          </w:tcPr>
          <w:p w:rsidR="003750D5" w:rsidRPr="00EA7EAD" w:rsidRDefault="003750D5" w:rsidP="00754056">
            <w:pPr>
              <w:spacing w:after="0" w:line="240" w:lineRule="auto"/>
              <w:rPr>
                <w:rFonts w:ascii="Arial" w:hAnsi="Arial" w:cs="Arial"/>
                <w:sz w:val="20"/>
                <w:szCs w:val="20"/>
              </w:rPr>
            </w:pPr>
            <w:r w:rsidRPr="00EA7EAD">
              <w:rPr>
                <w:rFonts w:ascii="Arial" w:hAnsi="Arial" w:cs="Arial"/>
                <w:b/>
                <w:sz w:val="20"/>
                <w:szCs w:val="20"/>
              </w:rPr>
              <w:t>Até 3 anos</w:t>
            </w:r>
          </w:p>
        </w:tc>
      </w:tr>
      <w:tr w:rsidR="003750D5" w:rsidRPr="00EA7EAD" w:rsidTr="003E4F6B">
        <w:trPr>
          <w:trHeight w:val="1148"/>
        </w:trPr>
        <w:tc>
          <w:tcPr>
            <w:tcW w:w="876" w:type="pct"/>
            <w:vAlign w:val="center"/>
          </w:tcPr>
          <w:p w:rsidR="003750D5" w:rsidRPr="00EA7EAD" w:rsidRDefault="003750D5" w:rsidP="00754056">
            <w:pPr>
              <w:spacing w:after="0" w:line="240" w:lineRule="auto"/>
              <w:jc w:val="center"/>
              <w:rPr>
                <w:rFonts w:ascii="Arial" w:hAnsi="Arial" w:cs="Arial"/>
                <w:sz w:val="20"/>
                <w:szCs w:val="20"/>
              </w:rPr>
            </w:pPr>
            <w:r w:rsidRPr="00EA7EAD">
              <w:rPr>
                <w:rFonts w:ascii="Arial" w:hAnsi="Arial" w:cs="Arial"/>
                <w:sz w:val="20"/>
                <w:szCs w:val="20"/>
              </w:rPr>
              <w:lastRenderedPageBreak/>
              <w:t>FNO</w:t>
            </w:r>
          </w:p>
          <w:p w:rsidR="003750D5" w:rsidRPr="00EA7EAD" w:rsidRDefault="003750D5" w:rsidP="00754056">
            <w:pPr>
              <w:spacing w:after="0" w:line="240" w:lineRule="auto"/>
              <w:jc w:val="center"/>
              <w:rPr>
                <w:rFonts w:ascii="Arial" w:hAnsi="Arial" w:cs="Arial"/>
                <w:sz w:val="20"/>
                <w:szCs w:val="20"/>
              </w:rPr>
            </w:pPr>
            <w:r w:rsidRPr="00EA7EAD">
              <w:rPr>
                <w:rFonts w:ascii="Arial" w:hAnsi="Arial" w:cs="Arial"/>
                <w:sz w:val="20"/>
                <w:szCs w:val="20"/>
              </w:rPr>
              <w:t>Custeio</w:t>
            </w:r>
          </w:p>
        </w:tc>
        <w:tc>
          <w:tcPr>
            <w:tcW w:w="1138" w:type="pct"/>
            <w:vAlign w:val="center"/>
          </w:tcPr>
          <w:p w:rsidR="003750D5" w:rsidRPr="00EA7EAD" w:rsidRDefault="003750D5" w:rsidP="00754056">
            <w:pPr>
              <w:spacing w:after="0" w:line="240" w:lineRule="auto"/>
              <w:jc w:val="center"/>
              <w:rPr>
                <w:rFonts w:ascii="Arial" w:hAnsi="Arial" w:cs="Arial"/>
                <w:b/>
                <w:sz w:val="20"/>
                <w:szCs w:val="20"/>
              </w:rPr>
            </w:pPr>
            <w:r w:rsidRPr="00EA7EAD">
              <w:rPr>
                <w:rFonts w:ascii="Arial" w:hAnsi="Arial" w:cs="Arial"/>
                <w:b/>
                <w:sz w:val="20"/>
                <w:szCs w:val="20"/>
              </w:rPr>
              <w:t>Pecuária</w:t>
            </w:r>
          </w:p>
          <w:p w:rsidR="003750D5" w:rsidRPr="00EA7EAD" w:rsidRDefault="003750D5" w:rsidP="00754056">
            <w:pPr>
              <w:spacing w:after="0" w:line="240" w:lineRule="auto"/>
              <w:jc w:val="center"/>
              <w:rPr>
                <w:rFonts w:ascii="Arial" w:hAnsi="Arial" w:cs="Arial"/>
                <w:sz w:val="20"/>
                <w:szCs w:val="20"/>
              </w:rPr>
            </w:pPr>
            <w:r w:rsidRPr="00EA7EAD">
              <w:rPr>
                <w:rFonts w:ascii="Arial" w:hAnsi="Arial" w:cs="Arial"/>
                <w:sz w:val="20"/>
                <w:szCs w:val="20"/>
              </w:rPr>
              <w:t>Custeio pecuário</w:t>
            </w:r>
          </w:p>
          <w:p w:rsidR="003750D5" w:rsidRPr="00EA7EAD" w:rsidRDefault="003750D5" w:rsidP="00754056">
            <w:pPr>
              <w:spacing w:after="0" w:line="240" w:lineRule="auto"/>
              <w:jc w:val="center"/>
              <w:rPr>
                <w:rFonts w:ascii="Arial" w:hAnsi="Arial" w:cs="Arial"/>
                <w:sz w:val="20"/>
                <w:szCs w:val="20"/>
              </w:rPr>
            </w:pPr>
            <w:r w:rsidRPr="00EA7EAD">
              <w:rPr>
                <w:rFonts w:ascii="Arial" w:hAnsi="Arial" w:cs="Arial"/>
                <w:sz w:val="20"/>
                <w:szCs w:val="20"/>
              </w:rPr>
              <w:t>Sal,vacina, medicamentos etc.</w:t>
            </w:r>
          </w:p>
        </w:tc>
        <w:tc>
          <w:tcPr>
            <w:tcW w:w="1464" w:type="pct"/>
            <w:vMerge w:val="restart"/>
            <w:vAlign w:val="center"/>
          </w:tcPr>
          <w:p w:rsidR="003750D5" w:rsidRPr="00EA7EAD" w:rsidRDefault="003750D5" w:rsidP="00754056">
            <w:pPr>
              <w:spacing w:after="0" w:line="240" w:lineRule="auto"/>
              <w:jc w:val="both"/>
              <w:rPr>
                <w:rFonts w:ascii="Arial" w:hAnsi="Arial" w:cs="Arial"/>
                <w:b/>
                <w:sz w:val="20"/>
                <w:szCs w:val="20"/>
              </w:rPr>
            </w:pPr>
            <w:r w:rsidRPr="00EA7EAD">
              <w:rPr>
                <w:rFonts w:ascii="Arial" w:hAnsi="Arial" w:cs="Arial"/>
                <w:sz w:val="20"/>
                <w:szCs w:val="20"/>
              </w:rPr>
              <w:t xml:space="preserve">Receita Bruta até 90 milhões </w:t>
            </w:r>
            <w:r w:rsidRPr="00EA7EAD">
              <w:rPr>
                <w:rFonts w:ascii="Arial" w:hAnsi="Arial" w:cs="Arial"/>
                <w:b/>
                <w:sz w:val="20"/>
                <w:szCs w:val="20"/>
              </w:rPr>
              <w:t>7,65% ao ano</w:t>
            </w:r>
            <w:r w:rsidRPr="00EA7EAD">
              <w:rPr>
                <w:rFonts w:ascii="Arial" w:hAnsi="Arial" w:cs="Arial"/>
                <w:sz w:val="20"/>
                <w:szCs w:val="20"/>
              </w:rPr>
              <w:t xml:space="preserve"> adimplência </w:t>
            </w:r>
            <w:r w:rsidRPr="00EA7EAD">
              <w:rPr>
                <w:rFonts w:ascii="Arial" w:hAnsi="Arial" w:cs="Arial"/>
                <w:b/>
                <w:sz w:val="20"/>
                <w:szCs w:val="20"/>
              </w:rPr>
              <w:t>6,50% ao ano</w:t>
            </w:r>
            <w:r w:rsidRPr="00EA7EAD">
              <w:rPr>
                <w:rFonts w:ascii="Arial" w:hAnsi="Arial" w:cs="Arial"/>
                <w:sz w:val="20"/>
                <w:szCs w:val="20"/>
              </w:rPr>
              <w:t xml:space="preserve"> Receita bruta acima de 90 milhões </w:t>
            </w:r>
            <w:r w:rsidRPr="00EA7EAD">
              <w:rPr>
                <w:rFonts w:ascii="Arial" w:hAnsi="Arial" w:cs="Arial"/>
                <w:b/>
                <w:sz w:val="20"/>
                <w:szCs w:val="20"/>
              </w:rPr>
              <w:t xml:space="preserve">8,83% ao ano </w:t>
            </w:r>
            <w:r w:rsidRPr="00EA7EAD">
              <w:rPr>
                <w:rFonts w:ascii="Arial" w:hAnsi="Arial" w:cs="Arial"/>
                <w:sz w:val="20"/>
                <w:szCs w:val="20"/>
              </w:rPr>
              <w:t xml:space="preserve">adimplência </w:t>
            </w:r>
            <w:r w:rsidRPr="00EA7EAD">
              <w:rPr>
                <w:rFonts w:ascii="Arial" w:hAnsi="Arial" w:cs="Arial"/>
                <w:b/>
                <w:sz w:val="20"/>
                <w:szCs w:val="20"/>
              </w:rPr>
              <w:t>7,51% ao ano</w:t>
            </w:r>
            <w:r w:rsidR="00754056">
              <w:rPr>
                <w:rFonts w:ascii="Arial" w:hAnsi="Arial" w:cs="Arial"/>
                <w:b/>
                <w:sz w:val="20"/>
                <w:szCs w:val="20"/>
              </w:rPr>
              <w:t>.</w:t>
            </w:r>
          </w:p>
        </w:tc>
        <w:tc>
          <w:tcPr>
            <w:tcW w:w="712" w:type="pct"/>
          </w:tcPr>
          <w:p w:rsidR="003750D5" w:rsidRPr="00EA7EAD" w:rsidRDefault="003750D5" w:rsidP="00EA7EAD">
            <w:pPr>
              <w:spacing w:after="0" w:line="240" w:lineRule="auto"/>
              <w:jc w:val="center"/>
              <w:rPr>
                <w:rFonts w:ascii="Arial" w:hAnsi="Arial" w:cs="Arial"/>
                <w:b/>
                <w:sz w:val="20"/>
                <w:szCs w:val="20"/>
              </w:rPr>
            </w:pPr>
            <w:r w:rsidRPr="00EA7EAD">
              <w:rPr>
                <w:rFonts w:ascii="Arial" w:hAnsi="Arial" w:cs="Arial"/>
                <w:b/>
                <w:sz w:val="20"/>
                <w:szCs w:val="20"/>
              </w:rPr>
              <w:t>Até 2 anos</w:t>
            </w:r>
          </w:p>
        </w:tc>
        <w:tc>
          <w:tcPr>
            <w:tcW w:w="810" w:type="pct"/>
          </w:tcPr>
          <w:p w:rsidR="003750D5" w:rsidRPr="00EA7EAD" w:rsidRDefault="003750D5" w:rsidP="00EA7EAD">
            <w:pPr>
              <w:spacing w:after="0" w:line="240" w:lineRule="auto"/>
              <w:jc w:val="center"/>
              <w:rPr>
                <w:rFonts w:ascii="Arial" w:hAnsi="Arial" w:cs="Arial"/>
                <w:b/>
                <w:sz w:val="20"/>
                <w:szCs w:val="20"/>
              </w:rPr>
            </w:pPr>
            <w:r w:rsidRPr="00EA7EAD">
              <w:rPr>
                <w:rFonts w:ascii="Arial" w:hAnsi="Arial" w:cs="Arial"/>
                <w:b/>
                <w:sz w:val="20"/>
                <w:szCs w:val="20"/>
              </w:rPr>
              <w:t>1  ano</w:t>
            </w:r>
          </w:p>
        </w:tc>
      </w:tr>
      <w:tr w:rsidR="003750D5" w:rsidRPr="00EA7EAD" w:rsidTr="003E4F6B">
        <w:trPr>
          <w:trHeight w:val="1148"/>
        </w:trPr>
        <w:tc>
          <w:tcPr>
            <w:tcW w:w="876" w:type="pct"/>
            <w:vAlign w:val="center"/>
          </w:tcPr>
          <w:p w:rsidR="003750D5" w:rsidRPr="00EA7EAD" w:rsidRDefault="003750D5" w:rsidP="00754056">
            <w:pPr>
              <w:spacing w:after="0" w:line="240" w:lineRule="auto"/>
              <w:jc w:val="center"/>
              <w:rPr>
                <w:rFonts w:ascii="Arial" w:hAnsi="Arial" w:cs="Arial"/>
                <w:sz w:val="20"/>
                <w:szCs w:val="20"/>
              </w:rPr>
            </w:pPr>
            <w:r w:rsidRPr="00EA7EAD">
              <w:rPr>
                <w:rFonts w:ascii="Arial" w:hAnsi="Arial" w:cs="Arial"/>
                <w:sz w:val="20"/>
                <w:szCs w:val="20"/>
              </w:rPr>
              <w:t>FNO</w:t>
            </w:r>
          </w:p>
          <w:p w:rsidR="003750D5" w:rsidRPr="00EA7EAD" w:rsidRDefault="003750D5" w:rsidP="00754056">
            <w:pPr>
              <w:spacing w:after="0" w:line="240" w:lineRule="auto"/>
              <w:jc w:val="center"/>
              <w:rPr>
                <w:rFonts w:ascii="Arial" w:hAnsi="Arial" w:cs="Arial"/>
                <w:sz w:val="20"/>
                <w:szCs w:val="20"/>
              </w:rPr>
            </w:pPr>
            <w:r w:rsidRPr="00EA7EAD">
              <w:rPr>
                <w:rFonts w:ascii="Arial" w:hAnsi="Arial" w:cs="Arial"/>
                <w:sz w:val="20"/>
                <w:szCs w:val="20"/>
              </w:rPr>
              <w:t>Retenção de cria</w:t>
            </w:r>
          </w:p>
        </w:tc>
        <w:tc>
          <w:tcPr>
            <w:tcW w:w="1138" w:type="pct"/>
            <w:vAlign w:val="center"/>
          </w:tcPr>
          <w:p w:rsidR="003750D5" w:rsidRPr="00EA7EAD" w:rsidRDefault="003750D5" w:rsidP="00754056">
            <w:pPr>
              <w:spacing w:after="0" w:line="240" w:lineRule="auto"/>
              <w:jc w:val="center"/>
              <w:rPr>
                <w:rFonts w:ascii="Arial" w:hAnsi="Arial" w:cs="Arial"/>
                <w:b/>
                <w:sz w:val="20"/>
                <w:szCs w:val="20"/>
              </w:rPr>
            </w:pPr>
            <w:r w:rsidRPr="00EA7EAD">
              <w:rPr>
                <w:rFonts w:ascii="Arial" w:hAnsi="Arial" w:cs="Arial"/>
                <w:b/>
                <w:sz w:val="20"/>
                <w:szCs w:val="20"/>
              </w:rPr>
              <w:t>Pecuária</w:t>
            </w:r>
          </w:p>
          <w:p w:rsidR="003750D5" w:rsidRPr="00EA7EAD" w:rsidRDefault="003750D5" w:rsidP="00754056">
            <w:pPr>
              <w:spacing w:after="0" w:line="240" w:lineRule="auto"/>
              <w:jc w:val="center"/>
              <w:rPr>
                <w:rFonts w:ascii="Arial" w:hAnsi="Arial" w:cs="Arial"/>
                <w:sz w:val="20"/>
                <w:szCs w:val="20"/>
              </w:rPr>
            </w:pPr>
            <w:r w:rsidRPr="00EA7EAD">
              <w:rPr>
                <w:rFonts w:ascii="Arial" w:hAnsi="Arial" w:cs="Arial"/>
                <w:sz w:val="20"/>
                <w:szCs w:val="20"/>
              </w:rPr>
              <w:t>Reter as crias produzidas no ano.</w:t>
            </w:r>
          </w:p>
        </w:tc>
        <w:tc>
          <w:tcPr>
            <w:tcW w:w="1464" w:type="pct"/>
            <w:vMerge/>
          </w:tcPr>
          <w:p w:rsidR="003750D5" w:rsidRPr="00EA7EAD" w:rsidRDefault="003750D5" w:rsidP="00EA7EAD">
            <w:pPr>
              <w:spacing w:after="0" w:line="240" w:lineRule="auto"/>
              <w:jc w:val="center"/>
              <w:rPr>
                <w:rFonts w:ascii="Arial" w:hAnsi="Arial" w:cs="Arial"/>
                <w:b/>
                <w:color w:val="FF0000"/>
                <w:sz w:val="20"/>
                <w:szCs w:val="20"/>
              </w:rPr>
            </w:pPr>
          </w:p>
        </w:tc>
        <w:tc>
          <w:tcPr>
            <w:tcW w:w="712" w:type="pct"/>
          </w:tcPr>
          <w:p w:rsidR="003750D5" w:rsidRPr="00EA7EAD" w:rsidRDefault="003750D5" w:rsidP="00EA7EAD">
            <w:pPr>
              <w:spacing w:after="0" w:line="240" w:lineRule="auto"/>
              <w:jc w:val="center"/>
              <w:rPr>
                <w:rFonts w:ascii="Arial" w:hAnsi="Arial" w:cs="Arial"/>
                <w:b/>
                <w:sz w:val="20"/>
                <w:szCs w:val="20"/>
              </w:rPr>
            </w:pPr>
            <w:r w:rsidRPr="00EA7EAD">
              <w:rPr>
                <w:rFonts w:ascii="Arial" w:hAnsi="Arial" w:cs="Arial"/>
                <w:b/>
                <w:sz w:val="20"/>
                <w:szCs w:val="20"/>
              </w:rPr>
              <w:t>1 ano</w:t>
            </w:r>
          </w:p>
        </w:tc>
        <w:tc>
          <w:tcPr>
            <w:tcW w:w="810" w:type="pct"/>
          </w:tcPr>
          <w:p w:rsidR="003750D5" w:rsidRPr="00EA7EAD" w:rsidRDefault="003750D5" w:rsidP="00EA7EAD">
            <w:pPr>
              <w:spacing w:after="0" w:line="240" w:lineRule="auto"/>
              <w:jc w:val="center"/>
              <w:rPr>
                <w:rFonts w:ascii="Arial" w:hAnsi="Arial" w:cs="Arial"/>
                <w:b/>
                <w:sz w:val="20"/>
                <w:szCs w:val="20"/>
              </w:rPr>
            </w:pPr>
            <w:r w:rsidRPr="00EA7EAD">
              <w:rPr>
                <w:rFonts w:ascii="Arial" w:hAnsi="Arial" w:cs="Arial"/>
                <w:b/>
                <w:sz w:val="20"/>
                <w:szCs w:val="20"/>
              </w:rPr>
              <w:t xml:space="preserve">Sem </w:t>
            </w:r>
          </w:p>
        </w:tc>
      </w:tr>
      <w:tr w:rsidR="00334229" w:rsidRPr="00EA7EAD" w:rsidTr="003E4F6B">
        <w:trPr>
          <w:trHeight w:val="1148"/>
        </w:trPr>
        <w:tc>
          <w:tcPr>
            <w:tcW w:w="876" w:type="pct"/>
            <w:vAlign w:val="center"/>
          </w:tcPr>
          <w:p w:rsidR="00334229" w:rsidRPr="00EA7EAD" w:rsidRDefault="00334229" w:rsidP="00754056">
            <w:pPr>
              <w:spacing w:after="0" w:line="240" w:lineRule="auto"/>
              <w:jc w:val="center"/>
              <w:rPr>
                <w:rFonts w:ascii="Arial" w:hAnsi="Arial" w:cs="Arial"/>
                <w:sz w:val="20"/>
                <w:szCs w:val="20"/>
              </w:rPr>
            </w:pPr>
            <w:r w:rsidRPr="00EA7EAD">
              <w:rPr>
                <w:rFonts w:ascii="Arial" w:hAnsi="Arial" w:cs="Arial"/>
                <w:sz w:val="20"/>
                <w:szCs w:val="20"/>
              </w:rPr>
              <w:t>FNO</w:t>
            </w:r>
          </w:p>
          <w:p w:rsidR="00334229" w:rsidRPr="00EA7EAD" w:rsidRDefault="00334229" w:rsidP="00754056">
            <w:pPr>
              <w:spacing w:after="0" w:line="240" w:lineRule="auto"/>
              <w:jc w:val="center"/>
              <w:rPr>
                <w:rFonts w:ascii="Arial" w:hAnsi="Arial" w:cs="Arial"/>
                <w:sz w:val="20"/>
                <w:szCs w:val="20"/>
              </w:rPr>
            </w:pPr>
            <w:r w:rsidRPr="00EA7EAD">
              <w:rPr>
                <w:rFonts w:ascii="Arial" w:hAnsi="Arial" w:cs="Arial"/>
                <w:sz w:val="20"/>
                <w:szCs w:val="20"/>
              </w:rPr>
              <w:t>Biodiversidade</w:t>
            </w:r>
          </w:p>
        </w:tc>
        <w:tc>
          <w:tcPr>
            <w:tcW w:w="1138" w:type="pct"/>
            <w:vAlign w:val="center"/>
          </w:tcPr>
          <w:p w:rsidR="00334229" w:rsidRPr="00EA7EAD" w:rsidRDefault="00334229" w:rsidP="00754056">
            <w:pPr>
              <w:spacing w:after="0" w:line="240" w:lineRule="auto"/>
              <w:jc w:val="center"/>
              <w:rPr>
                <w:rFonts w:ascii="Arial" w:hAnsi="Arial" w:cs="Arial"/>
                <w:b/>
                <w:sz w:val="20"/>
                <w:szCs w:val="20"/>
              </w:rPr>
            </w:pPr>
            <w:r w:rsidRPr="00EA7EAD">
              <w:rPr>
                <w:rFonts w:ascii="Arial" w:hAnsi="Arial" w:cs="Arial"/>
                <w:b/>
                <w:sz w:val="20"/>
                <w:szCs w:val="20"/>
              </w:rPr>
              <w:t>Reflorestamento</w:t>
            </w:r>
          </w:p>
          <w:p w:rsidR="00334229" w:rsidRPr="00EA7EAD" w:rsidRDefault="00334229" w:rsidP="00754056">
            <w:pPr>
              <w:spacing w:after="0" w:line="240" w:lineRule="auto"/>
              <w:jc w:val="center"/>
              <w:rPr>
                <w:rFonts w:ascii="Arial" w:hAnsi="Arial" w:cs="Arial"/>
                <w:sz w:val="20"/>
                <w:szCs w:val="20"/>
              </w:rPr>
            </w:pPr>
            <w:r w:rsidRPr="00EA7EAD">
              <w:rPr>
                <w:rFonts w:ascii="Arial" w:hAnsi="Arial" w:cs="Arial"/>
                <w:sz w:val="20"/>
                <w:szCs w:val="20"/>
              </w:rPr>
              <w:t>Teca, Eucalipto, Seringa, etc.</w:t>
            </w:r>
          </w:p>
          <w:p w:rsidR="00334229" w:rsidRPr="00EA7EAD" w:rsidRDefault="00334229" w:rsidP="00754056">
            <w:pPr>
              <w:spacing w:after="0" w:line="240" w:lineRule="auto"/>
              <w:jc w:val="center"/>
              <w:rPr>
                <w:rFonts w:ascii="Arial" w:hAnsi="Arial" w:cs="Arial"/>
                <w:b/>
                <w:sz w:val="20"/>
                <w:szCs w:val="20"/>
              </w:rPr>
            </w:pPr>
          </w:p>
        </w:tc>
        <w:tc>
          <w:tcPr>
            <w:tcW w:w="1464" w:type="pct"/>
            <w:vMerge w:val="restart"/>
            <w:vAlign w:val="center"/>
          </w:tcPr>
          <w:p w:rsidR="00334229" w:rsidRPr="00EA7EAD" w:rsidRDefault="00334229" w:rsidP="00754056">
            <w:pPr>
              <w:spacing w:after="0" w:line="240" w:lineRule="auto"/>
              <w:jc w:val="both"/>
              <w:rPr>
                <w:rFonts w:ascii="Arial" w:hAnsi="Arial" w:cs="Arial"/>
                <w:sz w:val="20"/>
                <w:szCs w:val="20"/>
              </w:rPr>
            </w:pPr>
            <w:r w:rsidRPr="00EA7EAD">
              <w:rPr>
                <w:rFonts w:ascii="Arial" w:hAnsi="Arial" w:cs="Arial"/>
                <w:sz w:val="20"/>
                <w:szCs w:val="20"/>
              </w:rPr>
              <w:t xml:space="preserve">Qualquer porte </w:t>
            </w:r>
            <w:r w:rsidRPr="00EA7EAD">
              <w:rPr>
                <w:rFonts w:ascii="Arial" w:hAnsi="Arial" w:cs="Arial"/>
                <w:b/>
                <w:sz w:val="20"/>
                <w:szCs w:val="20"/>
              </w:rPr>
              <w:t>4,71% ao ano</w:t>
            </w:r>
            <w:r w:rsidRPr="00EA7EAD">
              <w:rPr>
                <w:rFonts w:ascii="Arial" w:hAnsi="Arial" w:cs="Arial"/>
                <w:sz w:val="20"/>
                <w:szCs w:val="20"/>
              </w:rPr>
              <w:t xml:space="preserve"> adimplência </w:t>
            </w:r>
            <w:r w:rsidRPr="00EA7EAD">
              <w:rPr>
                <w:rFonts w:ascii="Arial" w:hAnsi="Arial" w:cs="Arial"/>
                <w:b/>
                <w:sz w:val="20"/>
                <w:szCs w:val="20"/>
              </w:rPr>
              <w:t>4,00% ao ano</w:t>
            </w:r>
            <w:r w:rsidR="00754056">
              <w:rPr>
                <w:rFonts w:ascii="Arial" w:hAnsi="Arial" w:cs="Arial"/>
                <w:b/>
                <w:sz w:val="20"/>
                <w:szCs w:val="20"/>
              </w:rPr>
              <w:t>.</w:t>
            </w:r>
          </w:p>
        </w:tc>
        <w:tc>
          <w:tcPr>
            <w:tcW w:w="712" w:type="pct"/>
          </w:tcPr>
          <w:p w:rsidR="00334229" w:rsidRPr="00EA7EAD" w:rsidRDefault="00334229" w:rsidP="00EA7EAD">
            <w:pPr>
              <w:spacing w:after="0" w:line="240" w:lineRule="auto"/>
              <w:jc w:val="center"/>
              <w:rPr>
                <w:rFonts w:ascii="Arial" w:hAnsi="Arial" w:cs="Arial"/>
                <w:sz w:val="20"/>
                <w:szCs w:val="20"/>
              </w:rPr>
            </w:pPr>
            <w:r w:rsidRPr="00EA7EAD">
              <w:rPr>
                <w:rFonts w:ascii="Arial" w:hAnsi="Arial" w:cs="Arial"/>
                <w:sz w:val="20"/>
                <w:szCs w:val="20"/>
              </w:rPr>
              <w:t xml:space="preserve">Teca </w:t>
            </w:r>
            <w:r w:rsidRPr="00EA7EAD">
              <w:rPr>
                <w:rFonts w:ascii="Arial" w:hAnsi="Arial" w:cs="Arial"/>
                <w:b/>
                <w:sz w:val="20"/>
                <w:szCs w:val="20"/>
              </w:rPr>
              <w:t>20 anos</w:t>
            </w:r>
          </w:p>
          <w:p w:rsidR="00334229" w:rsidRPr="00EA7EAD" w:rsidRDefault="00334229" w:rsidP="00EA7EAD">
            <w:pPr>
              <w:spacing w:after="0" w:line="240" w:lineRule="auto"/>
              <w:jc w:val="center"/>
              <w:rPr>
                <w:rFonts w:ascii="Arial" w:hAnsi="Arial" w:cs="Arial"/>
                <w:b/>
                <w:sz w:val="20"/>
                <w:szCs w:val="20"/>
              </w:rPr>
            </w:pPr>
            <w:r w:rsidRPr="00EA7EAD">
              <w:rPr>
                <w:rFonts w:ascii="Arial" w:hAnsi="Arial" w:cs="Arial"/>
                <w:sz w:val="20"/>
                <w:szCs w:val="20"/>
              </w:rPr>
              <w:t xml:space="preserve">Eucalipto </w:t>
            </w:r>
            <w:r w:rsidRPr="00EA7EAD">
              <w:rPr>
                <w:rFonts w:ascii="Arial" w:hAnsi="Arial" w:cs="Arial"/>
                <w:b/>
                <w:sz w:val="20"/>
                <w:szCs w:val="20"/>
              </w:rPr>
              <w:t>7 anos</w:t>
            </w:r>
            <w:r w:rsidRPr="00EA7EAD">
              <w:rPr>
                <w:rFonts w:ascii="Arial" w:hAnsi="Arial" w:cs="Arial"/>
                <w:sz w:val="20"/>
                <w:szCs w:val="20"/>
              </w:rPr>
              <w:t xml:space="preserve"> Seringa </w:t>
            </w:r>
            <w:r w:rsidRPr="00EA7EAD">
              <w:rPr>
                <w:rFonts w:ascii="Arial" w:hAnsi="Arial" w:cs="Arial"/>
                <w:b/>
                <w:sz w:val="20"/>
                <w:szCs w:val="20"/>
              </w:rPr>
              <w:t xml:space="preserve">20 anos </w:t>
            </w:r>
          </w:p>
        </w:tc>
        <w:tc>
          <w:tcPr>
            <w:tcW w:w="810" w:type="pct"/>
          </w:tcPr>
          <w:p w:rsidR="00334229" w:rsidRPr="00EA7EAD" w:rsidRDefault="00334229" w:rsidP="00EA7EAD">
            <w:pPr>
              <w:spacing w:after="0" w:line="240" w:lineRule="auto"/>
              <w:jc w:val="center"/>
              <w:rPr>
                <w:rFonts w:ascii="Arial" w:hAnsi="Arial" w:cs="Arial"/>
                <w:sz w:val="20"/>
                <w:szCs w:val="20"/>
              </w:rPr>
            </w:pPr>
            <w:r w:rsidRPr="00EA7EAD">
              <w:rPr>
                <w:rFonts w:ascii="Arial" w:hAnsi="Arial" w:cs="Arial"/>
                <w:sz w:val="20"/>
                <w:szCs w:val="20"/>
              </w:rPr>
              <w:t xml:space="preserve">Teca </w:t>
            </w:r>
            <w:r w:rsidRPr="00EA7EAD">
              <w:rPr>
                <w:rFonts w:ascii="Arial" w:hAnsi="Arial" w:cs="Arial"/>
                <w:b/>
                <w:sz w:val="20"/>
                <w:szCs w:val="20"/>
              </w:rPr>
              <w:t>8 anos</w:t>
            </w:r>
          </w:p>
          <w:p w:rsidR="00334229" w:rsidRPr="00EA7EAD" w:rsidRDefault="00334229" w:rsidP="00EA7EAD">
            <w:pPr>
              <w:spacing w:after="0" w:line="240" w:lineRule="auto"/>
              <w:jc w:val="center"/>
              <w:rPr>
                <w:rFonts w:ascii="Arial" w:hAnsi="Arial" w:cs="Arial"/>
                <w:b/>
                <w:sz w:val="20"/>
                <w:szCs w:val="20"/>
              </w:rPr>
            </w:pPr>
            <w:r w:rsidRPr="00EA7EAD">
              <w:rPr>
                <w:rFonts w:ascii="Arial" w:hAnsi="Arial" w:cs="Arial"/>
                <w:sz w:val="20"/>
                <w:szCs w:val="20"/>
              </w:rPr>
              <w:t xml:space="preserve">Eucalipto </w:t>
            </w:r>
            <w:r w:rsidRPr="00EA7EAD">
              <w:rPr>
                <w:rFonts w:ascii="Arial" w:hAnsi="Arial" w:cs="Arial"/>
                <w:b/>
                <w:sz w:val="20"/>
                <w:szCs w:val="20"/>
              </w:rPr>
              <w:t xml:space="preserve">6 anos </w:t>
            </w:r>
            <w:r w:rsidRPr="00EA7EAD">
              <w:rPr>
                <w:rFonts w:ascii="Arial" w:hAnsi="Arial" w:cs="Arial"/>
                <w:sz w:val="20"/>
                <w:szCs w:val="20"/>
              </w:rPr>
              <w:t xml:space="preserve">Seringa </w:t>
            </w:r>
            <w:r w:rsidRPr="00EA7EAD">
              <w:rPr>
                <w:rFonts w:ascii="Arial" w:hAnsi="Arial" w:cs="Arial"/>
                <w:b/>
                <w:sz w:val="20"/>
                <w:szCs w:val="20"/>
              </w:rPr>
              <w:t>11 anos</w:t>
            </w:r>
          </w:p>
        </w:tc>
      </w:tr>
      <w:tr w:rsidR="00483A40" w:rsidRPr="00EA7EAD" w:rsidTr="003E4F6B">
        <w:trPr>
          <w:trHeight w:val="1148"/>
        </w:trPr>
        <w:tc>
          <w:tcPr>
            <w:tcW w:w="876" w:type="pct"/>
            <w:vAlign w:val="center"/>
          </w:tcPr>
          <w:p w:rsidR="00483A40" w:rsidRPr="00EA7EAD" w:rsidRDefault="00483A40" w:rsidP="00754056">
            <w:pPr>
              <w:spacing w:after="0" w:line="240" w:lineRule="auto"/>
              <w:jc w:val="center"/>
              <w:rPr>
                <w:rFonts w:ascii="Arial" w:hAnsi="Arial" w:cs="Arial"/>
                <w:sz w:val="20"/>
                <w:szCs w:val="20"/>
              </w:rPr>
            </w:pPr>
            <w:r w:rsidRPr="00EA7EAD">
              <w:rPr>
                <w:rFonts w:ascii="Arial" w:hAnsi="Arial" w:cs="Arial"/>
                <w:sz w:val="20"/>
                <w:szCs w:val="20"/>
              </w:rPr>
              <w:t>FNO</w:t>
            </w:r>
          </w:p>
          <w:p w:rsidR="00483A40" w:rsidRPr="00EA7EAD" w:rsidRDefault="00483A40" w:rsidP="00754056">
            <w:pPr>
              <w:spacing w:after="0" w:line="240" w:lineRule="auto"/>
              <w:jc w:val="center"/>
              <w:rPr>
                <w:rFonts w:ascii="Arial" w:hAnsi="Arial" w:cs="Arial"/>
                <w:sz w:val="20"/>
                <w:szCs w:val="20"/>
              </w:rPr>
            </w:pPr>
            <w:r w:rsidRPr="00EA7EAD">
              <w:rPr>
                <w:rFonts w:ascii="Arial" w:hAnsi="Arial" w:cs="Arial"/>
                <w:sz w:val="20"/>
                <w:szCs w:val="20"/>
              </w:rPr>
              <w:t>Agricultura</w:t>
            </w:r>
          </w:p>
        </w:tc>
        <w:tc>
          <w:tcPr>
            <w:tcW w:w="1138" w:type="pct"/>
            <w:vAlign w:val="center"/>
          </w:tcPr>
          <w:p w:rsidR="00483A40" w:rsidRPr="00EA7EAD" w:rsidRDefault="00483A40" w:rsidP="00754056">
            <w:pPr>
              <w:spacing w:after="0" w:line="240" w:lineRule="auto"/>
              <w:jc w:val="center"/>
              <w:rPr>
                <w:rFonts w:ascii="Arial" w:hAnsi="Arial" w:cs="Arial"/>
                <w:b/>
                <w:sz w:val="20"/>
                <w:szCs w:val="20"/>
              </w:rPr>
            </w:pPr>
            <w:r w:rsidRPr="00EA7EAD">
              <w:rPr>
                <w:rFonts w:ascii="Arial" w:hAnsi="Arial" w:cs="Arial"/>
                <w:b/>
                <w:sz w:val="20"/>
                <w:szCs w:val="20"/>
              </w:rPr>
              <w:t>Investimento</w:t>
            </w:r>
          </w:p>
          <w:p w:rsidR="00483A40" w:rsidRPr="00EA7EAD" w:rsidRDefault="00483A40" w:rsidP="00754056">
            <w:pPr>
              <w:spacing w:after="0" w:line="240" w:lineRule="auto"/>
              <w:jc w:val="center"/>
              <w:rPr>
                <w:rFonts w:ascii="Arial" w:hAnsi="Arial" w:cs="Arial"/>
                <w:sz w:val="20"/>
                <w:szCs w:val="20"/>
              </w:rPr>
            </w:pPr>
            <w:r w:rsidRPr="00EA7EAD">
              <w:rPr>
                <w:rFonts w:ascii="Arial" w:hAnsi="Arial" w:cs="Arial"/>
                <w:sz w:val="20"/>
                <w:szCs w:val="20"/>
              </w:rPr>
              <w:t xml:space="preserve">Preparo de Solo, Silos de </w:t>
            </w:r>
            <w:r w:rsidR="00422501" w:rsidRPr="00EA7EAD">
              <w:rPr>
                <w:rFonts w:ascii="Arial" w:hAnsi="Arial" w:cs="Arial"/>
                <w:sz w:val="20"/>
                <w:szCs w:val="20"/>
              </w:rPr>
              <w:t>armazenagem</w:t>
            </w:r>
            <w:r w:rsidRPr="00EA7EAD">
              <w:rPr>
                <w:rFonts w:ascii="Arial" w:hAnsi="Arial" w:cs="Arial"/>
                <w:sz w:val="20"/>
                <w:szCs w:val="20"/>
              </w:rPr>
              <w:t>etc</w:t>
            </w:r>
          </w:p>
        </w:tc>
        <w:tc>
          <w:tcPr>
            <w:tcW w:w="1464" w:type="pct"/>
            <w:vMerge/>
          </w:tcPr>
          <w:p w:rsidR="00483A40" w:rsidRPr="00EA7EAD" w:rsidRDefault="00483A40" w:rsidP="00EA7EAD">
            <w:pPr>
              <w:spacing w:after="0" w:line="240" w:lineRule="auto"/>
              <w:jc w:val="center"/>
              <w:rPr>
                <w:rFonts w:ascii="Arial" w:hAnsi="Arial" w:cs="Arial"/>
                <w:sz w:val="20"/>
                <w:szCs w:val="20"/>
              </w:rPr>
            </w:pPr>
          </w:p>
        </w:tc>
        <w:tc>
          <w:tcPr>
            <w:tcW w:w="712" w:type="pct"/>
          </w:tcPr>
          <w:p w:rsidR="00483A40" w:rsidRPr="00EA7EAD" w:rsidRDefault="00483A40" w:rsidP="00EA7EAD">
            <w:pPr>
              <w:spacing w:after="0" w:line="240" w:lineRule="auto"/>
              <w:jc w:val="center"/>
              <w:rPr>
                <w:rFonts w:ascii="Arial" w:hAnsi="Arial" w:cs="Arial"/>
                <w:sz w:val="20"/>
                <w:szCs w:val="20"/>
              </w:rPr>
            </w:pPr>
            <w:r w:rsidRPr="00EA7EAD">
              <w:rPr>
                <w:rFonts w:ascii="Arial" w:hAnsi="Arial" w:cs="Arial"/>
                <w:b/>
                <w:sz w:val="20"/>
                <w:szCs w:val="20"/>
              </w:rPr>
              <w:t>Até 15 anos</w:t>
            </w:r>
          </w:p>
        </w:tc>
        <w:tc>
          <w:tcPr>
            <w:tcW w:w="810" w:type="pct"/>
          </w:tcPr>
          <w:p w:rsidR="00483A40" w:rsidRPr="00EA7EAD" w:rsidRDefault="00483A40" w:rsidP="00EA7EAD">
            <w:pPr>
              <w:spacing w:after="0" w:line="240" w:lineRule="auto"/>
              <w:jc w:val="center"/>
              <w:rPr>
                <w:rFonts w:ascii="Arial" w:hAnsi="Arial" w:cs="Arial"/>
                <w:sz w:val="20"/>
                <w:szCs w:val="20"/>
              </w:rPr>
            </w:pPr>
            <w:r w:rsidRPr="00EA7EAD">
              <w:rPr>
                <w:rFonts w:ascii="Arial" w:hAnsi="Arial" w:cs="Arial"/>
                <w:b/>
                <w:sz w:val="20"/>
                <w:szCs w:val="20"/>
              </w:rPr>
              <w:t>Até 3 anos</w:t>
            </w:r>
          </w:p>
        </w:tc>
      </w:tr>
      <w:tr w:rsidR="00483A40" w:rsidRPr="00EA7EAD" w:rsidTr="003E4F6B">
        <w:trPr>
          <w:trHeight w:val="1148"/>
        </w:trPr>
        <w:tc>
          <w:tcPr>
            <w:tcW w:w="876" w:type="pct"/>
            <w:vAlign w:val="center"/>
          </w:tcPr>
          <w:p w:rsidR="00483A40" w:rsidRPr="00EA7EAD" w:rsidRDefault="00483A40" w:rsidP="00754056">
            <w:pPr>
              <w:spacing w:after="0" w:line="240" w:lineRule="auto"/>
              <w:jc w:val="center"/>
              <w:rPr>
                <w:rFonts w:ascii="Arial" w:hAnsi="Arial" w:cs="Arial"/>
                <w:sz w:val="20"/>
                <w:szCs w:val="20"/>
              </w:rPr>
            </w:pPr>
            <w:r w:rsidRPr="00EA7EAD">
              <w:rPr>
                <w:rFonts w:ascii="Arial" w:hAnsi="Arial" w:cs="Arial"/>
                <w:sz w:val="20"/>
                <w:szCs w:val="20"/>
              </w:rPr>
              <w:t>FNO</w:t>
            </w:r>
          </w:p>
          <w:p w:rsidR="00483A40" w:rsidRPr="00EA7EAD" w:rsidRDefault="00483A40" w:rsidP="00754056">
            <w:pPr>
              <w:spacing w:after="0" w:line="240" w:lineRule="auto"/>
              <w:jc w:val="center"/>
              <w:rPr>
                <w:rFonts w:ascii="Arial" w:hAnsi="Arial" w:cs="Arial"/>
                <w:sz w:val="20"/>
                <w:szCs w:val="20"/>
              </w:rPr>
            </w:pPr>
            <w:r w:rsidRPr="00EA7EAD">
              <w:rPr>
                <w:rFonts w:ascii="Arial" w:hAnsi="Arial" w:cs="Arial"/>
                <w:sz w:val="20"/>
                <w:szCs w:val="20"/>
              </w:rPr>
              <w:t>Agricultura</w:t>
            </w:r>
          </w:p>
        </w:tc>
        <w:tc>
          <w:tcPr>
            <w:tcW w:w="1138" w:type="pct"/>
            <w:vAlign w:val="center"/>
          </w:tcPr>
          <w:p w:rsidR="00483A40" w:rsidRPr="00EA7EAD" w:rsidRDefault="00483A40" w:rsidP="00754056">
            <w:pPr>
              <w:spacing w:after="0" w:line="240" w:lineRule="auto"/>
              <w:jc w:val="center"/>
              <w:rPr>
                <w:rFonts w:ascii="Arial" w:hAnsi="Arial" w:cs="Arial"/>
                <w:b/>
                <w:sz w:val="20"/>
                <w:szCs w:val="20"/>
              </w:rPr>
            </w:pPr>
            <w:r w:rsidRPr="00EA7EAD">
              <w:rPr>
                <w:rFonts w:ascii="Arial" w:hAnsi="Arial" w:cs="Arial"/>
                <w:b/>
                <w:sz w:val="20"/>
                <w:szCs w:val="20"/>
              </w:rPr>
              <w:t>Custeio</w:t>
            </w:r>
          </w:p>
          <w:p w:rsidR="00483A40" w:rsidRPr="00EA7EAD" w:rsidRDefault="00483A40" w:rsidP="00754056">
            <w:pPr>
              <w:spacing w:after="0" w:line="240" w:lineRule="auto"/>
              <w:jc w:val="center"/>
              <w:rPr>
                <w:rFonts w:ascii="Arial" w:hAnsi="Arial" w:cs="Arial"/>
                <w:sz w:val="20"/>
                <w:szCs w:val="20"/>
              </w:rPr>
            </w:pPr>
            <w:r w:rsidRPr="00EA7EAD">
              <w:rPr>
                <w:rFonts w:ascii="Arial" w:hAnsi="Arial" w:cs="Arial"/>
                <w:sz w:val="20"/>
                <w:szCs w:val="20"/>
              </w:rPr>
              <w:t>Adubo, semente, herbicida etc</w:t>
            </w:r>
          </w:p>
        </w:tc>
        <w:tc>
          <w:tcPr>
            <w:tcW w:w="1464" w:type="pct"/>
            <w:vAlign w:val="center"/>
          </w:tcPr>
          <w:p w:rsidR="00483A40" w:rsidRPr="00EA7EAD" w:rsidRDefault="00483A40" w:rsidP="001109B3">
            <w:pPr>
              <w:spacing w:after="0" w:line="240" w:lineRule="auto"/>
              <w:jc w:val="both"/>
              <w:rPr>
                <w:rFonts w:ascii="Arial" w:hAnsi="Arial" w:cs="Arial"/>
                <w:sz w:val="20"/>
                <w:szCs w:val="20"/>
              </w:rPr>
            </w:pPr>
            <w:r w:rsidRPr="00EA7EAD">
              <w:rPr>
                <w:rFonts w:ascii="Arial" w:hAnsi="Arial" w:cs="Arial"/>
                <w:sz w:val="20"/>
                <w:szCs w:val="20"/>
              </w:rPr>
              <w:t xml:space="preserve">Receita Bruta até 90 milhões </w:t>
            </w:r>
            <w:r w:rsidRPr="00EA7EAD">
              <w:rPr>
                <w:rFonts w:ascii="Arial" w:hAnsi="Arial" w:cs="Arial"/>
                <w:b/>
                <w:sz w:val="20"/>
                <w:szCs w:val="20"/>
              </w:rPr>
              <w:t>7,65% ao ano</w:t>
            </w:r>
            <w:r w:rsidRPr="00EA7EAD">
              <w:rPr>
                <w:rFonts w:ascii="Arial" w:hAnsi="Arial" w:cs="Arial"/>
                <w:sz w:val="20"/>
                <w:szCs w:val="20"/>
              </w:rPr>
              <w:t xml:space="preserve"> adimplência </w:t>
            </w:r>
            <w:r w:rsidRPr="00EA7EAD">
              <w:rPr>
                <w:rFonts w:ascii="Arial" w:hAnsi="Arial" w:cs="Arial"/>
                <w:b/>
                <w:sz w:val="20"/>
                <w:szCs w:val="20"/>
              </w:rPr>
              <w:t>6,50% ao ano</w:t>
            </w:r>
            <w:r w:rsidRPr="00EA7EAD">
              <w:rPr>
                <w:rFonts w:ascii="Arial" w:hAnsi="Arial" w:cs="Arial"/>
                <w:sz w:val="20"/>
                <w:szCs w:val="20"/>
              </w:rPr>
              <w:t xml:space="preserve"> Receita bruta acima de 90 milhões </w:t>
            </w:r>
            <w:r w:rsidRPr="00EA7EAD">
              <w:rPr>
                <w:rFonts w:ascii="Arial" w:hAnsi="Arial" w:cs="Arial"/>
                <w:b/>
                <w:sz w:val="20"/>
                <w:szCs w:val="20"/>
              </w:rPr>
              <w:t xml:space="preserve">8,83% ao ano </w:t>
            </w:r>
            <w:r w:rsidRPr="00EA7EAD">
              <w:rPr>
                <w:rFonts w:ascii="Arial" w:hAnsi="Arial" w:cs="Arial"/>
                <w:sz w:val="20"/>
                <w:szCs w:val="20"/>
              </w:rPr>
              <w:t xml:space="preserve">adimplência </w:t>
            </w:r>
            <w:r w:rsidRPr="00EA7EAD">
              <w:rPr>
                <w:rFonts w:ascii="Arial" w:hAnsi="Arial" w:cs="Arial"/>
                <w:b/>
                <w:sz w:val="20"/>
                <w:szCs w:val="20"/>
              </w:rPr>
              <w:t>7,51% ao ano</w:t>
            </w:r>
            <w:r w:rsidR="00754056">
              <w:rPr>
                <w:rFonts w:ascii="Arial" w:hAnsi="Arial" w:cs="Arial"/>
                <w:b/>
                <w:sz w:val="20"/>
                <w:szCs w:val="20"/>
              </w:rPr>
              <w:t>.</w:t>
            </w:r>
          </w:p>
        </w:tc>
        <w:tc>
          <w:tcPr>
            <w:tcW w:w="712" w:type="pct"/>
          </w:tcPr>
          <w:p w:rsidR="00483A40" w:rsidRPr="00EA7EAD" w:rsidRDefault="00483A40" w:rsidP="00EA7EAD">
            <w:pPr>
              <w:spacing w:after="0" w:line="240" w:lineRule="auto"/>
              <w:jc w:val="center"/>
              <w:rPr>
                <w:rFonts w:ascii="Arial" w:hAnsi="Arial" w:cs="Arial"/>
                <w:b/>
                <w:sz w:val="20"/>
                <w:szCs w:val="20"/>
              </w:rPr>
            </w:pPr>
            <w:r w:rsidRPr="00EA7EAD">
              <w:rPr>
                <w:rFonts w:ascii="Arial" w:hAnsi="Arial" w:cs="Arial"/>
                <w:b/>
                <w:sz w:val="20"/>
                <w:szCs w:val="20"/>
              </w:rPr>
              <w:t>1 ano</w:t>
            </w:r>
          </w:p>
        </w:tc>
        <w:tc>
          <w:tcPr>
            <w:tcW w:w="810" w:type="pct"/>
          </w:tcPr>
          <w:p w:rsidR="00483A40" w:rsidRPr="00EA7EAD" w:rsidRDefault="00483A40" w:rsidP="00EA7EAD">
            <w:pPr>
              <w:spacing w:after="0" w:line="240" w:lineRule="auto"/>
              <w:jc w:val="center"/>
              <w:rPr>
                <w:rFonts w:ascii="Arial" w:hAnsi="Arial" w:cs="Arial"/>
                <w:b/>
                <w:sz w:val="20"/>
                <w:szCs w:val="20"/>
              </w:rPr>
            </w:pPr>
            <w:r w:rsidRPr="00EA7EAD">
              <w:rPr>
                <w:rFonts w:ascii="Arial" w:hAnsi="Arial" w:cs="Arial"/>
                <w:b/>
                <w:sz w:val="20"/>
                <w:szCs w:val="20"/>
              </w:rPr>
              <w:t>Sem</w:t>
            </w:r>
          </w:p>
        </w:tc>
      </w:tr>
    </w:tbl>
    <w:p w:rsidR="00AE32BB" w:rsidRPr="00046622" w:rsidRDefault="00046622" w:rsidP="00527246">
      <w:pPr>
        <w:spacing w:after="0" w:line="360" w:lineRule="auto"/>
        <w:ind w:left="-284" w:firstLine="1134"/>
        <w:jc w:val="both"/>
        <w:rPr>
          <w:rFonts w:ascii="Arial" w:hAnsi="Arial" w:cs="Arial"/>
          <w:sz w:val="20"/>
        </w:rPr>
      </w:pPr>
      <w:r>
        <w:rPr>
          <w:rFonts w:ascii="Arial" w:hAnsi="Arial" w:cs="Arial"/>
          <w:sz w:val="20"/>
        </w:rPr>
        <w:t>Fonte: Banco da Amazônia Janeiro de 2015.</w:t>
      </w:r>
    </w:p>
    <w:p w:rsidR="008B214F" w:rsidRPr="00813AE9" w:rsidRDefault="00427A2A" w:rsidP="00427A2A">
      <w:pPr>
        <w:pStyle w:val="Ttulo1"/>
      </w:pPr>
      <w:bookmarkStart w:id="3" w:name="_Toc414629955"/>
      <w:r>
        <w:t>4 -</w:t>
      </w:r>
      <w:r w:rsidR="001E3EAE">
        <w:t xml:space="preserve"> </w:t>
      </w:r>
      <w:r w:rsidR="008B214F" w:rsidRPr="00427A2A">
        <w:t>Pecuária</w:t>
      </w:r>
      <w:r w:rsidR="00046622" w:rsidRPr="00427A2A">
        <w:t xml:space="preserve"> </w:t>
      </w:r>
      <w:r w:rsidR="00C92EDB" w:rsidRPr="00427A2A">
        <w:t>de Corte</w:t>
      </w:r>
      <w:bookmarkEnd w:id="3"/>
    </w:p>
    <w:p w:rsidR="00B875F9" w:rsidRPr="008B214F" w:rsidRDefault="00B875F9" w:rsidP="00527246">
      <w:pPr>
        <w:spacing w:after="0" w:line="360" w:lineRule="auto"/>
        <w:ind w:left="-284" w:firstLine="1134"/>
        <w:jc w:val="both"/>
        <w:rPr>
          <w:rFonts w:ascii="Arial" w:hAnsi="Arial" w:cs="Arial"/>
          <w:b/>
          <w:sz w:val="24"/>
        </w:rPr>
      </w:pPr>
    </w:p>
    <w:p w:rsidR="00B364AF" w:rsidRDefault="006B7A5B" w:rsidP="006B2ECC">
      <w:pPr>
        <w:spacing w:after="0" w:line="360" w:lineRule="auto"/>
        <w:ind w:firstLine="851"/>
        <w:jc w:val="both"/>
        <w:rPr>
          <w:rFonts w:ascii="Arial" w:hAnsi="Arial" w:cs="Arial"/>
          <w:sz w:val="24"/>
        </w:rPr>
      </w:pPr>
      <w:r>
        <w:rPr>
          <w:rFonts w:ascii="Arial" w:hAnsi="Arial" w:cs="Arial"/>
          <w:sz w:val="24"/>
        </w:rPr>
        <w:t>O</w:t>
      </w:r>
      <w:r w:rsidR="00F0084E">
        <w:rPr>
          <w:rFonts w:ascii="Arial" w:hAnsi="Arial" w:cs="Arial"/>
          <w:sz w:val="24"/>
        </w:rPr>
        <w:t xml:space="preserve"> pr</w:t>
      </w:r>
      <w:r>
        <w:rPr>
          <w:rFonts w:ascii="Arial" w:hAnsi="Arial" w:cs="Arial"/>
          <w:sz w:val="24"/>
        </w:rPr>
        <w:t>azo</w:t>
      </w:r>
      <w:r w:rsidR="00046622">
        <w:rPr>
          <w:rFonts w:ascii="Arial" w:hAnsi="Arial" w:cs="Arial"/>
          <w:sz w:val="24"/>
        </w:rPr>
        <w:t xml:space="preserve"> </w:t>
      </w:r>
      <w:r>
        <w:rPr>
          <w:rFonts w:ascii="Arial" w:hAnsi="Arial" w:cs="Arial"/>
          <w:sz w:val="24"/>
        </w:rPr>
        <w:t xml:space="preserve">para aquisição de animais de cria é de 10 (dez) anos sendo no </w:t>
      </w:r>
      <w:r w:rsidR="00754056">
        <w:rPr>
          <w:rFonts w:ascii="Arial" w:hAnsi="Arial" w:cs="Arial"/>
          <w:sz w:val="24"/>
        </w:rPr>
        <w:t>Máximo</w:t>
      </w:r>
      <w:r w:rsidR="00F0084E">
        <w:rPr>
          <w:rFonts w:ascii="Arial" w:hAnsi="Arial" w:cs="Arial"/>
          <w:sz w:val="24"/>
        </w:rPr>
        <w:t>3</w:t>
      </w:r>
      <w:r w:rsidR="00422501">
        <w:rPr>
          <w:rFonts w:ascii="Arial" w:hAnsi="Arial" w:cs="Arial"/>
          <w:sz w:val="24"/>
        </w:rPr>
        <w:t xml:space="preserve"> (três)</w:t>
      </w:r>
      <w:r w:rsidR="00F0084E">
        <w:rPr>
          <w:rFonts w:ascii="Arial" w:hAnsi="Arial" w:cs="Arial"/>
          <w:sz w:val="24"/>
        </w:rPr>
        <w:t xml:space="preserve"> anos</w:t>
      </w:r>
      <w:r>
        <w:rPr>
          <w:rFonts w:ascii="Arial" w:hAnsi="Arial" w:cs="Arial"/>
          <w:sz w:val="24"/>
        </w:rPr>
        <w:t xml:space="preserve"> de carência</w:t>
      </w:r>
      <w:r w:rsidR="00F0084E">
        <w:rPr>
          <w:rFonts w:ascii="Arial" w:hAnsi="Arial" w:cs="Arial"/>
          <w:sz w:val="24"/>
        </w:rPr>
        <w:t>, que é o tempo que o animal já</w:t>
      </w:r>
      <w:r>
        <w:rPr>
          <w:rFonts w:ascii="Arial" w:hAnsi="Arial" w:cs="Arial"/>
          <w:sz w:val="24"/>
        </w:rPr>
        <w:t xml:space="preserve"> teve a primeira cria </w:t>
      </w:r>
      <w:r w:rsidR="00F0084E">
        <w:rPr>
          <w:rFonts w:ascii="Arial" w:hAnsi="Arial" w:cs="Arial"/>
          <w:sz w:val="24"/>
        </w:rPr>
        <w:t xml:space="preserve">para comercializar os bezerros, </w:t>
      </w:r>
      <w:r w:rsidR="00046622">
        <w:rPr>
          <w:rFonts w:ascii="Arial" w:hAnsi="Arial" w:cs="Arial"/>
          <w:sz w:val="24"/>
        </w:rPr>
        <w:t>gerando assim</w:t>
      </w:r>
      <w:r w:rsidR="00F0084E">
        <w:rPr>
          <w:rFonts w:ascii="Arial" w:hAnsi="Arial" w:cs="Arial"/>
          <w:sz w:val="24"/>
        </w:rPr>
        <w:t xml:space="preserve"> fluxo de caixa para pagar as parcelas do projeto.</w:t>
      </w:r>
      <w:r w:rsidR="002836B2">
        <w:rPr>
          <w:rFonts w:ascii="Arial" w:hAnsi="Arial" w:cs="Arial"/>
          <w:sz w:val="24"/>
        </w:rPr>
        <w:t xml:space="preserve"> </w:t>
      </w:r>
      <w:r w:rsidR="0009591A">
        <w:rPr>
          <w:rFonts w:ascii="Arial" w:hAnsi="Arial" w:cs="Arial"/>
          <w:sz w:val="24"/>
        </w:rPr>
        <w:t>O Banco a cada 6</w:t>
      </w:r>
      <w:r w:rsidR="00422501">
        <w:rPr>
          <w:rFonts w:ascii="Arial" w:hAnsi="Arial" w:cs="Arial"/>
          <w:sz w:val="24"/>
        </w:rPr>
        <w:t xml:space="preserve"> (seis)</w:t>
      </w:r>
      <w:r w:rsidR="0009591A">
        <w:rPr>
          <w:rFonts w:ascii="Arial" w:hAnsi="Arial" w:cs="Arial"/>
          <w:sz w:val="24"/>
        </w:rPr>
        <w:t xml:space="preserve"> meses gera uma pl</w:t>
      </w:r>
      <w:r w:rsidR="006B0AA9">
        <w:rPr>
          <w:rFonts w:ascii="Arial" w:hAnsi="Arial" w:cs="Arial"/>
          <w:sz w:val="24"/>
        </w:rPr>
        <w:t xml:space="preserve">anilha com os preços regionais RIS (relatório </w:t>
      </w:r>
      <w:r w:rsidR="005B1FA5">
        <w:rPr>
          <w:rFonts w:ascii="Arial" w:hAnsi="Arial" w:cs="Arial"/>
          <w:sz w:val="24"/>
        </w:rPr>
        <w:t xml:space="preserve">semestral da atividade agropecuária) </w:t>
      </w:r>
      <w:r w:rsidR="00046622">
        <w:rPr>
          <w:rFonts w:ascii="Arial" w:hAnsi="Arial" w:cs="Arial"/>
          <w:sz w:val="24"/>
        </w:rPr>
        <w:t xml:space="preserve"> atualizado com os valores d</w:t>
      </w:r>
      <w:r w:rsidR="0009591A">
        <w:rPr>
          <w:rFonts w:ascii="Arial" w:hAnsi="Arial" w:cs="Arial"/>
          <w:sz w:val="24"/>
        </w:rPr>
        <w:t>a arroba do boi</w:t>
      </w:r>
      <w:r w:rsidR="00FB2269">
        <w:rPr>
          <w:rFonts w:ascii="Arial" w:hAnsi="Arial" w:cs="Arial"/>
          <w:sz w:val="24"/>
        </w:rPr>
        <w:t>,</w:t>
      </w:r>
      <w:r w:rsidR="005B1FA5">
        <w:rPr>
          <w:rFonts w:ascii="Arial" w:hAnsi="Arial" w:cs="Arial"/>
          <w:sz w:val="24"/>
        </w:rPr>
        <w:t xml:space="preserve"> semente, preço do adubo entre outros</w:t>
      </w:r>
      <w:r w:rsidR="0009591A">
        <w:rPr>
          <w:rFonts w:ascii="Arial" w:hAnsi="Arial" w:cs="Arial"/>
          <w:sz w:val="24"/>
        </w:rPr>
        <w:t xml:space="preserve"> sobe ou desce </w:t>
      </w:r>
      <w:r w:rsidR="005B1FA5">
        <w:rPr>
          <w:rFonts w:ascii="Arial" w:hAnsi="Arial" w:cs="Arial"/>
          <w:sz w:val="24"/>
        </w:rPr>
        <w:t>o banco gera esse relatório para não ficar desatualizado com a região</w:t>
      </w:r>
      <w:r w:rsidR="0009591A">
        <w:rPr>
          <w:rFonts w:ascii="Arial" w:hAnsi="Arial" w:cs="Arial"/>
          <w:sz w:val="24"/>
        </w:rPr>
        <w:t>, valor que o banco preconiza hoje</w:t>
      </w:r>
      <w:r>
        <w:rPr>
          <w:rFonts w:ascii="Arial" w:hAnsi="Arial" w:cs="Arial"/>
          <w:sz w:val="24"/>
        </w:rPr>
        <w:t xml:space="preserve"> (final de 2014)</w:t>
      </w:r>
      <w:r w:rsidR="0009591A">
        <w:rPr>
          <w:rFonts w:ascii="Arial" w:hAnsi="Arial" w:cs="Arial"/>
          <w:sz w:val="24"/>
        </w:rPr>
        <w:t xml:space="preserve"> por matriz</w:t>
      </w:r>
      <w:r w:rsidR="005B1FA5">
        <w:rPr>
          <w:rFonts w:ascii="Arial" w:hAnsi="Arial" w:cs="Arial"/>
          <w:sz w:val="24"/>
        </w:rPr>
        <w:t xml:space="preserve"> Nelore</w:t>
      </w:r>
      <w:r w:rsidR="0009591A">
        <w:rPr>
          <w:rFonts w:ascii="Arial" w:hAnsi="Arial" w:cs="Arial"/>
          <w:sz w:val="24"/>
        </w:rPr>
        <w:t xml:space="preserve"> R$ - 1.200,00</w:t>
      </w:r>
      <w:r w:rsidR="00782028">
        <w:rPr>
          <w:rFonts w:ascii="Arial" w:hAnsi="Arial" w:cs="Arial"/>
          <w:sz w:val="24"/>
        </w:rPr>
        <w:t xml:space="preserve"> (mil e duzentos)</w:t>
      </w:r>
      <w:r w:rsidR="0009591A">
        <w:rPr>
          <w:rFonts w:ascii="Arial" w:hAnsi="Arial" w:cs="Arial"/>
          <w:sz w:val="24"/>
        </w:rPr>
        <w:t xml:space="preserve"> reais por cabeça pode chegar a R$ - 1.600,00 </w:t>
      </w:r>
      <w:r w:rsidR="00422501">
        <w:rPr>
          <w:rFonts w:ascii="Arial" w:hAnsi="Arial" w:cs="Arial"/>
          <w:sz w:val="24"/>
        </w:rPr>
        <w:t xml:space="preserve">(mil seiscentos) reais </w:t>
      </w:r>
      <w:r w:rsidR="0009591A">
        <w:rPr>
          <w:rFonts w:ascii="Arial" w:hAnsi="Arial" w:cs="Arial"/>
          <w:sz w:val="24"/>
        </w:rPr>
        <w:t>isso depend</w:t>
      </w:r>
      <w:r w:rsidR="005B1FA5">
        <w:rPr>
          <w:rFonts w:ascii="Arial" w:hAnsi="Arial" w:cs="Arial"/>
          <w:sz w:val="24"/>
        </w:rPr>
        <w:t>e da região onde está localizado</w:t>
      </w:r>
      <w:r w:rsidR="0009591A">
        <w:rPr>
          <w:rFonts w:ascii="Arial" w:hAnsi="Arial" w:cs="Arial"/>
          <w:sz w:val="24"/>
        </w:rPr>
        <w:t xml:space="preserve"> o </w:t>
      </w:r>
      <w:r w:rsidR="0009591A">
        <w:rPr>
          <w:rFonts w:ascii="Arial" w:hAnsi="Arial" w:cs="Arial"/>
          <w:sz w:val="24"/>
        </w:rPr>
        <w:lastRenderedPageBreak/>
        <w:t>empreendimento, do nível tecnológico do produtor dentre outr</w:t>
      </w:r>
      <w:r w:rsidR="00FB2269">
        <w:rPr>
          <w:rFonts w:ascii="Arial" w:hAnsi="Arial" w:cs="Arial"/>
          <w:sz w:val="24"/>
        </w:rPr>
        <w:t xml:space="preserve">as considerações, </w:t>
      </w:r>
      <w:r w:rsidR="0009591A">
        <w:rPr>
          <w:rFonts w:ascii="Arial" w:hAnsi="Arial" w:cs="Arial"/>
          <w:sz w:val="24"/>
        </w:rPr>
        <w:t xml:space="preserve">reprodutores </w:t>
      </w:r>
      <w:r w:rsidR="005B1FA5">
        <w:rPr>
          <w:rFonts w:ascii="Arial" w:hAnsi="Arial" w:cs="Arial"/>
          <w:sz w:val="24"/>
        </w:rPr>
        <w:t xml:space="preserve">Nelore PO </w:t>
      </w:r>
      <w:r w:rsidR="0009591A">
        <w:rPr>
          <w:rFonts w:ascii="Arial" w:hAnsi="Arial" w:cs="Arial"/>
          <w:sz w:val="24"/>
        </w:rPr>
        <w:t>de R$ - 4.000,00</w:t>
      </w:r>
      <w:r w:rsidR="00782028">
        <w:rPr>
          <w:rFonts w:ascii="Arial" w:hAnsi="Arial" w:cs="Arial"/>
          <w:sz w:val="24"/>
        </w:rPr>
        <w:t xml:space="preserve"> (quatro mil) reais,</w:t>
      </w:r>
      <w:r w:rsidR="0009591A">
        <w:rPr>
          <w:rFonts w:ascii="Arial" w:hAnsi="Arial" w:cs="Arial"/>
          <w:sz w:val="24"/>
        </w:rPr>
        <w:t xml:space="preserve"> a R$ - 6.000,00</w:t>
      </w:r>
      <w:r w:rsidR="00782028">
        <w:rPr>
          <w:rFonts w:ascii="Arial" w:hAnsi="Arial" w:cs="Arial"/>
          <w:sz w:val="24"/>
        </w:rPr>
        <w:t xml:space="preserve"> (seis mil) reais</w:t>
      </w:r>
      <w:r w:rsidR="0009591A">
        <w:rPr>
          <w:rFonts w:ascii="Arial" w:hAnsi="Arial" w:cs="Arial"/>
          <w:sz w:val="24"/>
        </w:rPr>
        <w:t>. Quando é lançado na planilha de viabilidade do Banco da Amazônia a Agripec</w:t>
      </w:r>
      <w:r w:rsidR="00782028">
        <w:rPr>
          <w:rFonts w:ascii="Arial" w:hAnsi="Arial" w:cs="Arial"/>
          <w:sz w:val="24"/>
        </w:rPr>
        <w:t>,</w:t>
      </w:r>
      <w:r w:rsidR="0008693D">
        <w:rPr>
          <w:rFonts w:ascii="Arial" w:hAnsi="Arial" w:cs="Arial"/>
          <w:sz w:val="24"/>
        </w:rPr>
        <w:t xml:space="preserve"> </w:t>
      </w:r>
      <w:r w:rsidR="00B7085B">
        <w:rPr>
          <w:rFonts w:ascii="Arial" w:hAnsi="Arial" w:cs="Arial"/>
          <w:sz w:val="24"/>
        </w:rPr>
        <w:t>valores diferente</w:t>
      </w:r>
      <w:r w:rsidR="00782028">
        <w:rPr>
          <w:rFonts w:ascii="Arial" w:hAnsi="Arial" w:cs="Arial"/>
          <w:sz w:val="24"/>
        </w:rPr>
        <w:t>s</w:t>
      </w:r>
      <w:r w:rsidR="00B7085B">
        <w:rPr>
          <w:rFonts w:ascii="Arial" w:hAnsi="Arial" w:cs="Arial"/>
          <w:sz w:val="24"/>
        </w:rPr>
        <w:t xml:space="preserve"> do preconizado pelo </w:t>
      </w:r>
      <w:r w:rsidR="0085471A">
        <w:rPr>
          <w:rFonts w:ascii="Arial" w:hAnsi="Arial" w:cs="Arial"/>
          <w:sz w:val="24"/>
        </w:rPr>
        <w:t>(RIS)</w:t>
      </w:r>
      <w:r w:rsidR="00782028">
        <w:rPr>
          <w:rFonts w:ascii="Arial" w:hAnsi="Arial" w:cs="Arial"/>
          <w:sz w:val="24"/>
        </w:rPr>
        <w:t>,</w:t>
      </w:r>
      <w:r w:rsidR="00B7085B">
        <w:rPr>
          <w:rFonts w:ascii="Arial" w:hAnsi="Arial" w:cs="Arial"/>
          <w:sz w:val="24"/>
        </w:rPr>
        <w:t>o projetista deve fazer as devidas orientações e justificati</w:t>
      </w:r>
      <w:r w:rsidR="00B364AF">
        <w:rPr>
          <w:rFonts w:ascii="Arial" w:hAnsi="Arial" w:cs="Arial"/>
          <w:sz w:val="24"/>
        </w:rPr>
        <w:t>vas dos preços.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7"/>
        <w:gridCol w:w="4503"/>
      </w:tblGrid>
      <w:tr w:rsidR="003C1E36" w:rsidTr="003C1E36">
        <w:tc>
          <w:tcPr>
            <w:tcW w:w="4322" w:type="dxa"/>
          </w:tcPr>
          <w:p w:rsidR="003C1E36" w:rsidRPr="003C1E36" w:rsidRDefault="003C1E36" w:rsidP="003C1E36">
            <w:pPr>
              <w:spacing w:after="0" w:line="360" w:lineRule="auto"/>
              <w:jc w:val="center"/>
              <w:rPr>
                <w:rFonts w:ascii="Arial" w:hAnsi="Arial" w:cs="Arial"/>
                <w:b/>
                <w:sz w:val="24"/>
              </w:rPr>
            </w:pPr>
            <w:r w:rsidRPr="003C1E36">
              <w:rPr>
                <w:rFonts w:ascii="Arial" w:hAnsi="Arial" w:cs="Arial"/>
                <w:b/>
                <w:sz w:val="24"/>
              </w:rPr>
              <w:t>(a)</w:t>
            </w:r>
          </w:p>
        </w:tc>
        <w:tc>
          <w:tcPr>
            <w:tcW w:w="4322" w:type="dxa"/>
          </w:tcPr>
          <w:p w:rsidR="003C1E36" w:rsidRPr="003C1E36" w:rsidRDefault="003C1E36" w:rsidP="003C1E36">
            <w:pPr>
              <w:spacing w:after="0" w:line="360" w:lineRule="auto"/>
              <w:jc w:val="center"/>
              <w:rPr>
                <w:rFonts w:ascii="Arial" w:hAnsi="Arial" w:cs="Arial"/>
                <w:b/>
                <w:sz w:val="24"/>
              </w:rPr>
            </w:pPr>
            <w:r w:rsidRPr="003C1E36">
              <w:rPr>
                <w:rFonts w:ascii="Arial" w:hAnsi="Arial" w:cs="Arial"/>
                <w:b/>
                <w:sz w:val="24"/>
              </w:rPr>
              <w:t>(b)</w:t>
            </w:r>
          </w:p>
        </w:tc>
      </w:tr>
      <w:tr w:rsidR="003C1E36" w:rsidTr="003C1E36">
        <w:tc>
          <w:tcPr>
            <w:tcW w:w="4322" w:type="dxa"/>
          </w:tcPr>
          <w:p w:rsidR="003C1E36" w:rsidRDefault="003C1E36" w:rsidP="003E4F6B">
            <w:pPr>
              <w:spacing w:after="0" w:line="360" w:lineRule="auto"/>
              <w:jc w:val="both"/>
              <w:rPr>
                <w:rFonts w:ascii="Arial" w:hAnsi="Arial" w:cs="Arial"/>
                <w:sz w:val="24"/>
              </w:rPr>
            </w:pPr>
            <w:r>
              <w:rPr>
                <w:rFonts w:ascii="Arial" w:hAnsi="Arial" w:cs="Arial"/>
                <w:noProof/>
                <w:sz w:val="24"/>
              </w:rPr>
              <w:drawing>
                <wp:inline distT="0" distB="0" distL="0" distR="0">
                  <wp:extent cx="2639090" cy="2126512"/>
                  <wp:effectExtent l="19050" t="0" r="8860" b="0"/>
                  <wp:docPr id="4" name="Imagem 1" descr="C:\Users\DANILO\OneDrive\Projetos\Clientes\Zé luiz do amaral\Fotos\DSC01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LO\OneDrive\Projetos\Clientes\Zé luiz do amaral\Fotos\DSC01742.JPG"/>
                          <pic:cNvPicPr>
                            <a:picLocks noChangeAspect="1" noChangeArrowheads="1"/>
                          </pic:cNvPicPr>
                        </pic:nvPicPr>
                        <pic:blipFill>
                          <a:blip r:embed="rId11" cstate="print"/>
                          <a:srcRect/>
                          <a:stretch>
                            <a:fillRect/>
                          </a:stretch>
                        </pic:blipFill>
                        <pic:spPr bwMode="auto">
                          <a:xfrm>
                            <a:off x="0" y="0"/>
                            <a:ext cx="2639281" cy="2126666"/>
                          </a:xfrm>
                          <a:prstGeom prst="rect">
                            <a:avLst/>
                          </a:prstGeom>
                          <a:noFill/>
                          <a:ln w="9525">
                            <a:noFill/>
                            <a:miter lim="800000"/>
                            <a:headEnd/>
                            <a:tailEnd/>
                          </a:ln>
                        </pic:spPr>
                      </pic:pic>
                    </a:graphicData>
                  </a:graphic>
                </wp:inline>
              </w:drawing>
            </w:r>
          </w:p>
        </w:tc>
        <w:tc>
          <w:tcPr>
            <w:tcW w:w="4322" w:type="dxa"/>
          </w:tcPr>
          <w:p w:rsidR="003C1E36" w:rsidRDefault="003C1E36" w:rsidP="003E4F6B">
            <w:pPr>
              <w:spacing w:after="0" w:line="360" w:lineRule="auto"/>
              <w:jc w:val="both"/>
              <w:rPr>
                <w:rFonts w:ascii="Arial" w:hAnsi="Arial" w:cs="Arial"/>
                <w:sz w:val="24"/>
              </w:rPr>
            </w:pPr>
            <w:r>
              <w:rPr>
                <w:rFonts w:ascii="Arial" w:hAnsi="Arial" w:cs="Arial"/>
                <w:noProof/>
                <w:sz w:val="24"/>
              </w:rPr>
              <w:drawing>
                <wp:inline distT="0" distB="0" distL="0" distR="0">
                  <wp:extent cx="2838893" cy="2125763"/>
                  <wp:effectExtent l="19050" t="0" r="0" b="0"/>
                  <wp:docPr id="5" name="Imagem 2" descr="C:\Users\DANILO\OneDrive\Projetos\Clientes\Zé luiz do amaral\Fotos\DSC01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ILO\OneDrive\Projetos\Clientes\Zé luiz do amaral\Fotos\DSC01741.JPG"/>
                          <pic:cNvPicPr>
                            <a:picLocks noChangeAspect="1" noChangeArrowheads="1"/>
                          </pic:cNvPicPr>
                        </pic:nvPicPr>
                        <pic:blipFill>
                          <a:blip r:embed="rId12" cstate="print"/>
                          <a:srcRect/>
                          <a:stretch>
                            <a:fillRect/>
                          </a:stretch>
                        </pic:blipFill>
                        <pic:spPr bwMode="auto">
                          <a:xfrm>
                            <a:off x="0" y="0"/>
                            <a:ext cx="2840100" cy="2126667"/>
                          </a:xfrm>
                          <a:prstGeom prst="rect">
                            <a:avLst/>
                          </a:prstGeom>
                          <a:noFill/>
                          <a:ln w="9525">
                            <a:noFill/>
                            <a:miter lim="800000"/>
                            <a:headEnd/>
                            <a:tailEnd/>
                          </a:ln>
                        </pic:spPr>
                      </pic:pic>
                    </a:graphicData>
                  </a:graphic>
                </wp:inline>
              </w:drawing>
            </w:r>
          </w:p>
        </w:tc>
      </w:tr>
    </w:tbl>
    <w:p w:rsidR="00B364AF" w:rsidRDefault="003C1E36" w:rsidP="003E4F6B">
      <w:pPr>
        <w:spacing w:after="0" w:line="240" w:lineRule="auto"/>
        <w:ind w:right="-1559"/>
        <w:jc w:val="both"/>
        <w:rPr>
          <w:rFonts w:ascii="Arial" w:hAnsi="Arial" w:cs="Arial"/>
          <w:sz w:val="24"/>
        </w:rPr>
      </w:pPr>
      <w:r>
        <w:rPr>
          <w:rFonts w:ascii="Arial" w:hAnsi="Arial" w:cs="Arial"/>
          <w:b/>
          <w:sz w:val="24"/>
        </w:rPr>
        <w:t>Figura 1</w:t>
      </w:r>
      <w:r w:rsidR="008B214F" w:rsidRPr="006B2ECC">
        <w:rPr>
          <w:rFonts w:ascii="Arial" w:hAnsi="Arial" w:cs="Arial"/>
          <w:b/>
          <w:sz w:val="24"/>
        </w:rPr>
        <w:t xml:space="preserve"> –</w:t>
      </w:r>
      <w:r w:rsidR="00754056">
        <w:rPr>
          <w:rFonts w:ascii="Arial" w:hAnsi="Arial" w:cs="Arial"/>
          <w:sz w:val="24"/>
        </w:rPr>
        <w:t xml:space="preserve"> Novilhas Nelore, financiados</w:t>
      </w:r>
      <w:r w:rsidR="006B7A5B">
        <w:rPr>
          <w:rFonts w:ascii="Arial" w:hAnsi="Arial" w:cs="Arial"/>
          <w:sz w:val="24"/>
        </w:rPr>
        <w:t xml:space="preserve"> pelo Banco da Amazônia</w:t>
      </w:r>
    </w:p>
    <w:p w:rsidR="00B364AF" w:rsidRPr="00FB2269" w:rsidRDefault="00FB2269" w:rsidP="00527246">
      <w:pPr>
        <w:spacing w:after="0" w:line="360" w:lineRule="auto"/>
        <w:ind w:left="-284" w:right="-1559" w:firstLine="1134"/>
        <w:jc w:val="both"/>
        <w:rPr>
          <w:rFonts w:ascii="Arial" w:hAnsi="Arial" w:cs="Arial"/>
          <w:sz w:val="20"/>
        </w:rPr>
      </w:pPr>
      <w:r w:rsidRPr="00FB2269">
        <w:rPr>
          <w:rFonts w:ascii="Arial" w:hAnsi="Arial" w:cs="Arial"/>
          <w:sz w:val="20"/>
        </w:rPr>
        <w:t>Fonte: Arquivo Pessoal.</w:t>
      </w:r>
    </w:p>
    <w:p w:rsidR="00FB2269" w:rsidRDefault="003C1E36" w:rsidP="006B2ECC">
      <w:pPr>
        <w:spacing w:after="0" w:line="360" w:lineRule="auto"/>
        <w:ind w:firstLine="851"/>
        <w:jc w:val="both"/>
        <w:rPr>
          <w:rFonts w:ascii="Arial" w:hAnsi="Arial" w:cs="Arial"/>
          <w:sz w:val="24"/>
        </w:rPr>
      </w:pPr>
      <w:r>
        <w:rPr>
          <w:rFonts w:ascii="Arial" w:hAnsi="Arial" w:cs="Arial"/>
          <w:sz w:val="24"/>
        </w:rPr>
        <w:t>As Figuras 1a e 1b</w:t>
      </w:r>
      <w:r w:rsidR="00FB2269">
        <w:rPr>
          <w:rFonts w:ascii="Arial" w:hAnsi="Arial" w:cs="Arial"/>
          <w:sz w:val="24"/>
        </w:rPr>
        <w:t xml:space="preserve"> </w:t>
      </w:r>
      <w:r>
        <w:rPr>
          <w:rFonts w:ascii="Arial" w:hAnsi="Arial" w:cs="Arial"/>
          <w:sz w:val="24"/>
        </w:rPr>
        <w:t xml:space="preserve">são </w:t>
      </w:r>
      <w:r w:rsidR="00B364AF">
        <w:rPr>
          <w:rFonts w:ascii="Arial" w:hAnsi="Arial" w:cs="Arial"/>
          <w:sz w:val="24"/>
        </w:rPr>
        <w:t xml:space="preserve">novilhas </w:t>
      </w:r>
      <w:r>
        <w:rPr>
          <w:rFonts w:ascii="Arial" w:hAnsi="Arial" w:cs="Arial"/>
          <w:sz w:val="24"/>
        </w:rPr>
        <w:t xml:space="preserve">que foram </w:t>
      </w:r>
      <w:r w:rsidR="00B364AF">
        <w:rPr>
          <w:rFonts w:ascii="Arial" w:hAnsi="Arial" w:cs="Arial"/>
          <w:sz w:val="24"/>
        </w:rPr>
        <w:t>fin</w:t>
      </w:r>
      <w:r>
        <w:rPr>
          <w:rFonts w:ascii="Arial" w:hAnsi="Arial" w:cs="Arial"/>
          <w:sz w:val="24"/>
        </w:rPr>
        <w:t xml:space="preserve">anciadas pelo Banco da Amazônia </w:t>
      </w:r>
      <w:r w:rsidR="008B214F">
        <w:rPr>
          <w:rFonts w:ascii="Arial" w:hAnsi="Arial" w:cs="Arial"/>
          <w:sz w:val="24"/>
        </w:rPr>
        <w:t>com o recurso do FNO na região norte do Tocantins, município de Aragominas</w:t>
      </w:r>
      <w:r>
        <w:rPr>
          <w:rFonts w:ascii="Arial" w:hAnsi="Arial" w:cs="Arial"/>
          <w:sz w:val="24"/>
        </w:rPr>
        <w:t>–</w:t>
      </w:r>
      <w:r w:rsidR="008B214F">
        <w:rPr>
          <w:rFonts w:ascii="Arial" w:hAnsi="Arial" w:cs="Arial"/>
          <w:sz w:val="24"/>
        </w:rPr>
        <w:t xml:space="preserve"> TO</w:t>
      </w:r>
      <w:r w:rsidR="00FB2269">
        <w:rPr>
          <w:rFonts w:ascii="Arial" w:hAnsi="Arial" w:cs="Arial"/>
          <w:sz w:val="24"/>
        </w:rPr>
        <w:t xml:space="preserve">. </w:t>
      </w:r>
    </w:p>
    <w:p w:rsidR="00B364AF" w:rsidRDefault="00FB2269" w:rsidP="006B2ECC">
      <w:pPr>
        <w:spacing w:after="0" w:line="360" w:lineRule="auto"/>
        <w:ind w:firstLine="851"/>
        <w:jc w:val="both"/>
        <w:rPr>
          <w:rFonts w:ascii="Arial" w:hAnsi="Arial" w:cs="Arial"/>
          <w:sz w:val="24"/>
        </w:rPr>
      </w:pPr>
      <w:r>
        <w:rPr>
          <w:rFonts w:ascii="Arial" w:hAnsi="Arial" w:cs="Arial"/>
          <w:sz w:val="24"/>
        </w:rPr>
        <w:t>O</w:t>
      </w:r>
      <w:r w:rsidR="008B214F">
        <w:rPr>
          <w:rFonts w:ascii="Arial" w:hAnsi="Arial" w:cs="Arial"/>
          <w:sz w:val="24"/>
        </w:rPr>
        <w:t xml:space="preserve"> projeto pleiteado pelo pr</w:t>
      </w:r>
      <w:r w:rsidR="00782028">
        <w:rPr>
          <w:rFonts w:ascii="Arial" w:hAnsi="Arial" w:cs="Arial"/>
          <w:sz w:val="24"/>
        </w:rPr>
        <w:t>oponente foi com um prazo de 10</w:t>
      </w:r>
      <w:r w:rsidR="002836B2">
        <w:rPr>
          <w:rFonts w:ascii="Arial" w:hAnsi="Arial" w:cs="Arial"/>
          <w:sz w:val="24"/>
        </w:rPr>
        <w:t xml:space="preserve"> </w:t>
      </w:r>
      <w:r w:rsidR="00782028">
        <w:rPr>
          <w:rFonts w:ascii="Arial" w:hAnsi="Arial" w:cs="Arial"/>
          <w:sz w:val="24"/>
        </w:rPr>
        <w:t xml:space="preserve">(dez) </w:t>
      </w:r>
      <w:r w:rsidR="008B214F">
        <w:rPr>
          <w:rFonts w:ascii="Arial" w:hAnsi="Arial" w:cs="Arial"/>
          <w:sz w:val="24"/>
        </w:rPr>
        <w:t>anos e 2</w:t>
      </w:r>
      <w:r w:rsidR="002836B2">
        <w:rPr>
          <w:rFonts w:ascii="Arial" w:hAnsi="Arial" w:cs="Arial"/>
          <w:sz w:val="24"/>
        </w:rPr>
        <w:t xml:space="preserve"> </w:t>
      </w:r>
      <w:r w:rsidR="00782028">
        <w:rPr>
          <w:rFonts w:ascii="Arial" w:hAnsi="Arial" w:cs="Arial"/>
          <w:sz w:val="24"/>
        </w:rPr>
        <w:t>(dois)</w:t>
      </w:r>
      <w:r w:rsidR="008B214F">
        <w:rPr>
          <w:rFonts w:ascii="Arial" w:hAnsi="Arial" w:cs="Arial"/>
          <w:sz w:val="24"/>
        </w:rPr>
        <w:t xml:space="preserve"> anos de carência, é uma propriedade já consolidada na Pecuária de corte que faz o ciclo completo.</w:t>
      </w:r>
    </w:p>
    <w:p w:rsidR="003C1E36" w:rsidRDefault="003C1E36" w:rsidP="00754056">
      <w:pPr>
        <w:spacing w:after="0" w:line="240" w:lineRule="auto"/>
        <w:ind w:left="709" w:hanging="851"/>
        <w:jc w:val="both"/>
        <w:rPr>
          <w:rFonts w:ascii="Arial" w:hAnsi="Arial" w:cs="Arial"/>
          <w:b/>
          <w:sz w:val="24"/>
        </w:rPr>
      </w:pPr>
    </w:p>
    <w:p w:rsidR="00A57FB8" w:rsidRDefault="00FB2269" w:rsidP="00754056">
      <w:pPr>
        <w:spacing w:after="0" w:line="240" w:lineRule="auto"/>
        <w:ind w:left="709" w:hanging="851"/>
        <w:jc w:val="both"/>
        <w:rPr>
          <w:rFonts w:ascii="Arial" w:hAnsi="Arial" w:cs="Arial"/>
          <w:sz w:val="24"/>
        </w:rPr>
      </w:pPr>
      <w:r>
        <w:rPr>
          <w:rFonts w:ascii="Arial" w:hAnsi="Arial" w:cs="Arial"/>
          <w:b/>
          <w:sz w:val="24"/>
        </w:rPr>
        <w:t>Quadro</w:t>
      </w:r>
      <w:r w:rsidR="00A57FB8" w:rsidRPr="005F01BB">
        <w:rPr>
          <w:rFonts w:ascii="Arial" w:hAnsi="Arial" w:cs="Arial"/>
          <w:b/>
          <w:sz w:val="24"/>
        </w:rPr>
        <w:t xml:space="preserve"> 02</w:t>
      </w:r>
      <w:r w:rsidR="003C1E36">
        <w:rPr>
          <w:rFonts w:ascii="Arial" w:hAnsi="Arial" w:cs="Arial"/>
          <w:b/>
          <w:sz w:val="24"/>
        </w:rPr>
        <w:t xml:space="preserve">- </w:t>
      </w:r>
      <w:r w:rsidR="00E51B4A">
        <w:rPr>
          <w:rFonts w:ascii="Arial" w:hAnsi="Arial" w:cs="Arial"/>
          <w:sz w:val="24"/>
        </w:rPr>
        <w:t>Índices</w:t>
      </w:r>
      <w:r>
        <w:rPr>
          <w:rFonts w:ascii="Arial" w:hAnsi="Arial" w:cs="Arial"/>
          <w:sz w:val="24"/>
        </w:rPr>
        <w:t xml:space="preserve"> </w:t>
      </w:r>
      <w:r w:rsidR="003C1E36">
        <w:rPr>
          <w:rFonts w:ascii="Arial" w:hAnsi="Arial" w:cs="Arial"/>
          <w:sz w:val="24"/>
        </w:rPr>
        <w:t>zootécnicos</w:t>
      </w:r>
      <w:r w:rsidR="00AE5985">
        <w:rPr>
          <w:rFonts w:ascii="Arial" w:hAnsi="Arial" w:cs="Arial"/>
          <w:sz w:val="24"/>
        </w:rPr>
        <w:t xml:space="preserve"> e suporte forrageiro,</w:t>
      </w:r>
      <w:r w:rsidR="00A57FB8">
        <w:rPr>
          <w:rFonts w:ascii="Arial" w:hAnsi="Arial" w:cs="Arial"/>
          <w:sz w:val="24"/>
        </w:rPr>
        <w:t xml:space="preserve"> preconizados pelo Banco da </w:t>
      </w:r>
      <w:r w:rsidR="003C1E36">
        <w:rPr>
          <w:rFonts w:ascii="Arial" w:hAnsi="Arial" w:cs="Arial"/>
          <w:sz w:val="24"/>
        </w:rPr>
        <w:t>Amazônia</w:t>
      </w:r>
    </w:p>
    <w:tbl>
      <w:tblPr>
        <w:tblStyle w:val="Tabelacomgrade"/>
        <w:tblW w:w="0" w:type="auto"/>
        <w:tblInd w:w="-34" w:type="dxa"/>
        <w:tblLook w:val="04A0"/>
      </w:tblPr>
      <w:tblGrid>
        <w:gridCol w:w="4322"/>
        <w:gridCol w:w="4322"/>
      </w:tblGrid>
      <w:tr w:rsidR="00A57FB8" w:rsidRPr="00EA7EAD" w:rsidTr="006B2ECC">
        <w:tc>
          <w:tcPr>
            <w:tcW w:w="4322" w:type="dxa"/>
          </w:tcPr>
          <w:p w:rsidR="00A57FB8" w:rsidRPr="00EA7EAD" w:rsidRDefault="00A57FB8" w:rsidP="00EA7EAD">
            <w:pPr>
              <w:spacing w:after="0" w:line="240" w:lineRule="auto"/>
              <w:jc w:val="both"/>
              <w:rPr>
                <w:rFonts w:ascii="Arial" w:hAnsi="Arial" w:cs="Arial"/>
                <w:sz w:val="20"/>
                <w:szCs w:val="20"/>
              </w:rPr>
            </w:pPr>
            <w:r w:rsidRPr="00EA7EAD">
              <w:rPr>
                <w:rFonts w:ascii="Arial" w:hAnsi="Arial" w:cs="Arial"/>
                <w:sz w:val="20"/>
                <w:szCs w:val="20"/>
              </w:rPr>
              <w:t>Natalidade</w:t>
            </w:r>
          </w:p>
        </w:tc>
        <w:tc>
          <w:tcPr>
            <w:tcW w:w="4322" w:type="dxa"/>
          </w:tcPr>
          <w:p w:rsidR="00A57FB8" w:rsidRPr="00EA7EAD" w:rsidRDefault="00A57FB8" w:rsidP="00EA7EAD">
            <w:pPr>
              <w:spacing w:after="0" w:line="240" w:lineRule="auto"/>
              <w:jc w:val="both"/>
              <w:rPr>
                <w:rFonts w:ascii="Arial" w:hAnsi="Arial" w:cs="Arial"/>
                <w:sz w:val="20"/>
                <w:szCs w:val="20"/>
              </w:rPr>
            </w:pPr>
            <w:r w:rsidRPr="00EA7EAD">
              <w:rPr>
                <w:rFonts w:ascii="Arial" w:hAnsi="Arial" w:cs="Arial"/>
                <w:sz w:val="20"/>
                <w:szCs w:val="20"/>
              </w:rPr>
              <w:t>70%</w:t>
            </w:r>
          </w:p>
        </w:tc>
      </w:tr>
      <w:tr w:rsidR="00A57FB8" w:rsidRPr="00EA7EAD" w:rsidTr="006B2ECC">
        <w:tc>
          <w:tcPr>
            <w:tcW w:w="4322" w:type="dxa"/>
          </w:tcPr>
          <w:p w:rsidR="00A57FB8" w:rsidRPr="00EA7EAD" w:rsidRDefault="00A57FB8" w:rsidP="00EA7EAD">
            <w:pPr>
              <w:spacing w:after="0" w:line="240" w:lineRule="auto"/>
              <w:jc w:val="both"/>
              <w:rPr>
                <w:rFonts w:ascii="Arial" w:hAnsi="Arial" w:cs="Arial"/>
                <w:sz w:val="20"/>
                <w:szCs w:val="20"/>
              </w:rPr>
            </w:pPr>
            <w:r w:rsidRPr="00EA7EAD">
              <w:rPr>
                <w:rFonts w:ascii="Arial" w:hAnsi="Arial" w:cs="Arial"/>
                <w:sz w:val="20"/>
                <w:szCs w:val="20"/>
              </w:rPr>
              <w:t>Relação Touro Vaca</w:t>
            </w:r>
          </w:p>
        </w:tc>
        <w:tc>
          <w:tcPr>
            <w:tcW w:w="4322" w:type="dxa"/>
          </w:tcPr>
          <w:p w:rsidR="00A57FB8" w:rsidRPr="00EA7EAD" w:rsidRDefault="00A57FB8" w:rsidP="00EA7EAD">
            <w:pPr>
              <w:spacing w:after="0" w:line="240" w:lineRule="auto"/>
              <w:jc w:val="both"/>
              <w:rPr>
                <w:rFonts w:ascii="Arial" w:hAnsi="Arial" w:cs="Arial"/>
                <w:sz w:val="20"/>
                <w:szCs w:val="20"/>
              </w:rPr>
            </w:pPr>
            <w:r w:rsidRPr="00EA7EAD">
              <w:rPr>
                <w:rFonts w:ascii="Arial" w:hAnsi="Arial" w:cs="Arial"/>
                <w:sz w:val="20"/>
                <w:szCs w:val="20"/>
              </w:rPr>
              <w:t>1 Touro 25 Vacas</w:t>
            </w:r>
          </w:p>
        </w:tc>
      </w:tr>
      <w:tr w:rsidR="00A57FB8" w:rsidRPr="00EA7EAD" w:rsidTr="006B2ECC">
        <w:tc>
          <w:tcPr>
            <w:tcW w:w="4322" w:type="dxa"/>
          </w:tcPr>
          <w:p w:rsidR="00A57FB8" w:rsidRPr="00EA7EAD" w:rsidRDefault="00A57FB8" w:rsidP="00EA7EAD">
            <w:pPr>
              <w:spacing w:after="0" w:line="240" w:lineRule="auto"/>
              <w:jc w:val="both"/>
              <w:rPr>
                <w:rFonts w:ascii="Arial" w:hAnsi="Arial" w:cs="Arial"/>
                <w:sz w:val="20"/>
                <w:szCs w:val="20"/>
              </w:rPr>
            </w:pPr>
            <w:r w:rsidRPr="00EA7EAD">
              <w:rPr>
                <w:rFonts w:ascii="Arial" w:hAnsi="Arial" w:cs="Arial"/>
                <w:sz w:val="20"/>
                <w:szCs w:val="20"/>
              </w:rPr>
              <w:t>Descarte de Matriz</w:t>
            </w:r>
          </w:p>
        </w:tc>
        <w:tc>
          <w:tcPr>
            <w:tcW w:w="4322" w:type="dxa"/>
          </w:tcPr>
          <w:p w:rsidR="00A57FB8" w:rsidRPr="00EA7EAD" w:rsidRDefault="00A57FB8" w:rsidP="00EA7EAD">
            <w:pPr>
              <w:spacing w:after="0" w:line="240" w:lineRule="auto"/>
              <w:jc w:val="both"/>
              <w:rPr>
                <w:rFonts w:ascii="Arial" w:hAnsi="Arial" w:cs="Arial"/>
                <w:sz w:val="20"/>
                <w:szCs w:val="20"/>
              </w:rPr>
            </w:pPr>
            <w:r w:rsidRPr="00EA7EAD">
              <w:rPr>
                <w:rFonts w:ascii="Arial" w:hAnsi="Arial" w:cs="Arial"/>
                <w:sz w:val="20"/>
                <w:szCs w:val="20"/>
              </w:rPr>
              <w:t>15%</w:t>
            </w:r>
          </w:p>
        </w:tc>
      </w:tr>
      <w:tr w:rsidR="00A57FB8" w:rsidRPr="00EA7EAD" w:rsidTr="006B2ECC">
        <w:tc>
          <w:tcPr>
            <w:tcW w:w="4322" w:type="dxa"/>
          </w:tcPr>
          <w:p w:rsidR="00A57FB8" w:rsidRPr="00EA7EAD" w:rsidRDefault="00A57FB8" w:rsidP="00EA7EAD">
            <w:pPr>
              <w:spacing w:after="0" w:line="240" w:lineRule="auto"/>
              <w:jc w:val="both"/>
              <w:rPr>
                <w:rFonts w:ascii="Arial" w:hAnsi="Arial" w:cs="Arial"/>
                <w:sz w:val="20"/>
                <w:szCs w:val="20"/>
              </w:rPr>
            </w:pPr>
            <w:r w:rsidRPr="00EA7EAD">
              <w:rPr>
                <w:rFonts w:ascii="Arial" w:hAnsi="Arial" w:cs="Arial"/>
                <w:sz w:val="20"/>
                <w:szCs w:val="20"/>
              </w:rPr>
              <w:t>Descarte de Reprodutor</w:t>
            </w:r>
          </w:p>
        </w:tc>
        <w:tc>
          <w:tcPr>
            <w:tcW w:w="4322" w:type="dxa"/>
          </w:tcPr>
          <w:p w:rsidR="00A57FB8" w:rsidRPr="00EA7EAD" w:rsidRDefault="00A57FB8" w:rsidP="00EA7EAD">
            <w:pPr>
              <w:spacing w:after="0" w:line="240" w:lineRule="auto"/>
              <w:jc w:val="both"/>
              <w:rPr>
                <w:rFonts w:ascii="Arial" w:hAnsi="Arial" w:cs="Arial"/>
                <w:sz w:val="20"/>
                <w:szCs w:val="20"/>
              </w:rPr>
            </w:pPr>
            <w:r w:rsidRPr="00EA7EAD">
              <w:rPr>
                <w:rFonts w:ascii="Arial" w:hAnsi="Arial" w:cs="Arial"/>
                <w:sz w:val="20"/>
                <w:szCs w:val="20"/>
              </w:rPr>
              <w:t>10% ano I e II 33% a partir do ano III</w:t>
            </w:r>
          </w:p>
        </w:tc>
      </w:tr>
      <w:tr w:rsidR="00AE5985" w:rsidRPr="00EA7EAD" w:rsidTr="006B2ECC">
        <w:tc>
          <w:tcPr>
            <w:tcW w:w="4322" w:type="dxa"/>
          </w:tcPr>
          <w:p w:rsidR="00AE5985" w:rsidRPr="00EA7EAD" w:rsidRDefault="00AE5985" w:rsidP="00EA7EAD">
            <w:pPr>
              <w:spacing w:after="0" w:line="240" w:lineRule="auto"/>
              <w:jc w:val="both"/>
              <w:rPr>
                <w:rFonts w:ascii="Arial" w:hAnsi="Arial" w:cs="Arial"/>
                <w:sz w:val="20"/>
                <w:szCs w:val="20"/>
              </w:rPr>
            </w:pPr>
            <w:r w:rsidRPr="00EA7EAD">
              <w:rPr>
                <w:rFonts w:ascii="Arial" w:hAnsi="Arial" w:cs="Arial"/>
                <w:sz w:val="20"/>
                <w:szCs w:val="20"/>
              </w:rPr>
              <w:t>Suporte Forrageiro</w:t>
            </w:r>
          </w:p>
        </w:tc>
        <w:tc>
          <w:tcPr>
            <w:tcW w:w="4322" w:type="dxa"/>
          </w:tcPr>
          <w:p w:rsidR="00AE5985" w:rsidRPr="00EA7EAD" w:rsidRDefault="00AE5985" w:rsidP="00EA7EAD">
            <w:pPr>
              <w:spacing w:after="0" w:line="240" w:lineRule="auto"/>
              <w:jc w:val="both"/>
              <w:rPr>
                <w:rFonts w:ascii="Arial" w:hAnsi="Arial" w:cs="Arial"/>
                <w:sz w:val="20"/>
                <w:szCs w:val="20"/>
              </w:rPr>
            </w:pPr>
            <w:r w:rsidRPr="00EA7EAD">
              <w:rPr>
                <w:rFonts w:ascii="Arial" w:hAnsi="Arial" w:cs="Arial"/>
                <w:sz w:val="20"/>
                <w:szCs w:val="20"/>
              </w:rPr>
              <w:t>1 UA/hectare Tocantins</w:t>
            </w:r>
          </w:p>
        </w:tc>
      </w:tr>
      <w:tr w:rsidR="00AE5985" w:rsidRPr="00EA7EAD" w:rsidTr="006B2ECC">
        <w:tc>
          <w:tcPr>
            <w:tcW w:w="4322" w:type="dxa"/>
          </w:tcPr>
          <w:p w:rsidR="00AE5985" w:rsidRPr="00EA7EAD" w:rsidRDefault="00AE5985" w:rsidP="00EA7EAD">
            <w:pPr>
              <w:spacing w:after="0" w:line="240" w:lineRule="auto"/>
              <w:jc w:val="both"/>
              <w:rPr>
                <w:rFonts w:ascii="Arial" w:hAnsi="Arial" w:cs="Arial"/>
                <w:sz w:val="20"/>
                <w:szCs w:val="20"/>
              </w:rPr>
            </w:pPr>
            <w:r w:rsidRPr="00EA7EAD">
              <w:rPr>
                <w:rFonts w:ascii="Arial" w:hAnsi="Arial" w:cs="Arial"/>
                <w:sz w:val="20"/>
                <w:szCs w:val="20"/>
              </w:rPr>
              <w:t>Suporte Forrageiro</w:t>
            </w:r>
          </w:p>
        </w:tc>
        <w:tc>
          <w:tcPr>
            <w:tcW w:w="4322" w:type="dxa"/>
          </w:tcPr>
          <w:p w:rsidR="00AE5985" w:rsidRPr="00EA7EAD" w:rsidRDefault="00AE5985" w:rsidP="00EA7EAD">
            <w:pPr>
              <w:spacing w:after="0" w:line="240" w:lineRule="auto"/>
              <w:jc w:val="both"/>
              <w:rPr>
                <w:rFonts w:ascii="Arial" w:hAnsi="Arial" w:cs="Arial"/>
                <w:sz w:val="20"/>
                <w:szCs w:val="20"/>
              </w:rPr>
            </w:pPr>
            <w:r w:rsidRPr="00EA7EAD">
              <w:rPr>
                <w:rFonts w:ascii="Arial" w:hAnsi="Arial" w:cs="Arial"/>
                <w:sz w:val="20"/>
                <w:szCs w:val="20"/>
              </w:rPr>
              <w:t>1,5 UA/hectare Pará</w:t>
            </w:r>
          </w:p>
        </w:tc>
      </w:tr>
      <w:tr w:rsidR="00E575FC" w:rsidRPr="00EA7EAD" w:rsidTr="006B2ECC">
        <w:tc>
          <w:tcPr>
            <w:tcW w:w="4322" w:type="dxa"/>
          </w:tcPr>
          <w:p w:rsidR="00E575FC" w:rsidRPr="00EA7EAD" w:rsidRDefault="00E575FC" w:rsidP="00EA7EAD">
            <w:pPr>
              <w:spacing w:after="0" w:line="240" w:lineRule="auto"/>
              <w:jc w:val="both"/>
              <w:rPr>
                <w:rFonts w:ascii="Arial" w:hAnsi="Arial" w:cs="Arial"/>
                <w:sz w:val="20"/>
                <w:szCs w:val="20"/>
              </w:rPr>
            </w:pPr>
            <w:r>
              <w:rPr>
                <w:rFonts w:ascii="Arial" w:hAnsi="Arial" w:cs="Arial"/>
                <w:sz w:val="20"/>
                <w:szCs w:val="20"/>
              </w:rPr>
              <w:t xml:space="preserve">Idade de </w:t>
            </w:r>
            <w:r w:rsidR="00A709BF">
              <w:rPr>
                <w:rFonts w:ascii="Arial" w:hAnsi="Arial" w:cs="Arial"/>
                <w:sz w:val="20"/>
                <w:szCs w:val="20"/>
              </w:rPr>
              <w:t>Abate</w:t>
            </w:r>
          </w:p>
        </w:tc>
        <w:tc>
          <w:tcPr>
            <w:tcW w:w="4322" w:type="dxa"/>
          </w:tcPr>
          <w:p w:rsidR="00E575FC" w:rsidRPr="00EA7EAD" w:rsidRDefault="00427A2A" w:rsidP="00EA7EAD">
            <w:pPr>
              <w:spacing w:after="0" w:line="240" w:lineRule="auto"/>
              <w:jc w:val="both"/>
              <w:rPr>
                <w:rFonts w:ascii="Arial" w:hAnsi="Arial" w:cs="Arial"/>
                <w:sz w:val="20"/>
                <w:szCs w:val="20"/>
              </w:rPr>
            </w:pPr>
            <w:r>
              <w:rPr>
                <w:rFonts w:ascii="Arial" w:hAnsi="Arial" w:cs="Arial"/>
                <w:sz w:val="20"/>
                <w:szCs w:val="20"/>
              </w:rPr>
              <w:t>36 ou 42 meses</w:t>
            </w:r>
          </w:p>
        </w:tc>
      </w:tr>
    </w:tbl>
    <w:p w:rsidR="008B214F" w:rsidRDefault="008B214F" w:rsidP="006B2ECC">
      <w:pPr>
        <w:spacing w:after="0" w:line="360" w:lineRule="auto"/>
        <w:ind w:firstLine="1134"/>
        <w:jc w:val="both"/>
        <w:rPr>
          <w:rFonts w:ascii="Arial" w:hAnsi="Arial" w:cs="Arial"/>
          <w:sz w:val="24"/>
        </w:rPr>
      </w:pPr>
    </w:p>
    <w:p w:rsidR="00FB2269" w:rsidRDefault="00AE5985" w:rsidP="006B2ECC">
      <w:pPr>
        <w:spacing w:after="0" w:line="360" w:lineRule="auto"/>
        <w:ind w:firstLine="851"/>
        <w:jc w:val="both"/>
        <w:rPr>
          <w:rFonts w:ascii="Arial" w:hAnsi="Arial" w:cs="Arial"/>
          <w:sz w:val="24"/>
        </w:rPr>
      </w:pPr>
      <w:r>
        <w:rPr>
          <w:rFonts w:ascii="Arial" w:hAnsi="Arial" w:cs="Arial"/>
          <w:sz w:val="24"/>
        </w:rPr>
        <w:lastRenderedPageBreak/>
        <w:t>Seguem</w:t>
      </w:r>
      <w:r w:rsidR="003C1E36">
        <w:rPr>
          <w:rFonts w:ascii="Arial" w:hAnsi="Arial" w:cs="Arial"/>
          <w:sz w:val="24"/>
        </w:rPr>
        <w:t xml:space="preserve"> na T</w:t>
      </w:r>
      <w:r w:rsidR="00A57FB8">
        <w:rPr>
          <w:rFonts w:ascii="Arial" w:hAnsi="Arial" w:cs="Arial"/>
          <w:sz w:val="24"/>
        </w:rPr>
        <w:t xml:space="preserve">abela 02 os índices </w:t>
      </w:r>
      <w:r w:rsidR="00FB2269">
        <w:rPr>
          <w:rFonts w:ascii="Arial" w:hAnsi="Arial" w:cs="Arial"/>
          <w:sz w:val="24"/>
        </w:rPr>
        <w:t xml:space="preserve">zootécnicos </w:t>
      </w:r>
      <w:r w:rsidR="00A57FB8">
        <w:rPr>
          <w:rFonts w:ascii="Arial" w:hAnsi="Arial" w:cs="Arial"/>
          <w:sz w:val="24"/>
        </w:rPr>
        <w:t>preconizados pelo Banco da Amazônia, são baixos quando se pensa em uma pecuária moder</w:t>
      </w:r>
      <w:r>
        <w:rPr>
          <w:rFonts w:ascii="Arial" w:hAnsi="Arial" w:cs="Arial"/>
          <w:sz w:val="24"/>
        </w:rPr>
        <w:t>na, esses valores podem ser alterados de acordo</w:t>
      </w:r>
      <w:r w:rsidR="00FB2269">
        <w:rPr>
          <w:rFonts w:ascii="Arial" w:hAnsi="Arial" w:cs="Arial"/>
          <w:sz w:val="24"/>
        </w:rPr>
        <w:t xml:space="preserve"> com</w:t>
      </w:r>
      <w:r>
        <w:rPr>
          <w:rFonts w:ascii="Arial" w:hAnsi="Arial" w:cs="Arial"/>
          <w:sz w:val="24"/>
        </w:rPr>
        <w:t xml:space="preserve"> a realidade da propriedade, chegando até 85% os índices de Natalidade e de 1</w:t>
      </w:r>
      <w:r w:rsidR="00782028">
        <w:rPr>
          <w:rFonts w:ascii="Arial" w:hAnsi="Arial" w:cs="Arial"/>
          <w:sz w:val="24"/>
        </w:rPr>
        <w:t xml:space="preserve"> (um)</w:t>
      </w:r>
      <w:r>
        <w:rPr>
          <w:rFonts w:ascii="Arial" w:hAnsi="Arial" w:cs="Arial"/>
          <w:sz w:val="24"/>
        </w:rPr>
        <w:t xml:space="preserve"> touro para 100</w:t>
      </w:r>
      <w:r w:rsidR="00782028">
        <w:rPr>
          <w:rFonts w:ascii="Arial" w:hAnsi="Arial" w:cs="Arial"/>
          <w:sz w:val="24"/>
        </w:rPr>
        <w:t xml:space="preserve">  (cem)</w:t>
      </w:r>
      <w:r>
        <w:rPr>
          <w:rFonts w:ascii="Arial" w:hAnsi="Arial" w:cs="Arial"/>
          <w:sz w:val="24"/>
        </w:rPr>
        <w:t xml:space="preserve"> vacas quando se t</w:t>
      </w:r>
      <w:r w:rsidR="00FB2269">
        <w:rPr>
          <w:rFonts w:ascii="Arial" w:hAnsi="Arial" w:cs="Arial"/>
          <w:sz w:val="24"/>
        </w:rPr>
        <w:t xml:space="preserve">rata de inseminação artificial. </w:t>
      </w:r>
    </w:p>
    <w:p w:rsidR="00A57FB8" w:rsidRDefault="00FB2269" w:rsidP="006B2ECC">
      <w:pPr>
        <w:spacing w:after="0" w:line="360" w:lineRule="auto"/>
        <w:ind w:firstLine="851"/>
        <w:jc w:val="both"/>
        <w:rPr>
          <w:rFonts w:ascii="Arial" w:hAnsi="Arial" w:cs="Arial"/>
          <w:sz w:val="24"/>
        </w:rPr>
      </w:pPr>
      <w:r>
        <w:rPr>
          <w:rFonts w:ascii="Arial" w:hAnsi="Arial" w:cs="Arial"/>
          <w:sz w:val="24"/>
        </w:rPr>
        <w:t>É</w:t>
      </w:r>
      <w:r w:rsidR="00AE5985">
        <w:rPr>
          <w:rFonts w:ascii="Arial" w:hAnsi="Arial" w:cs="Arial"/>
          <w:sz w:val="24"/>
        </w:rPr>
        <w:t xml:space="preserve"> </w:t>
      </w:r>
      <w:r w:rsidR="00186422">
        <w:rPr>
          <w:rFonts w:ascii="Arial" w:hAnsi="Arial" w:cs="Arial"/>
          <w:sz w:val="24"/>
        </w:rPr>
        <w:t>controversa</w:t>
      </w:r>
      <w:r w:rsidR="00AE5985">
        <w:rPr>
          <w:rFonts w:ascii="Arial" w:hAnsi="Arial" w:cs="Arial"/>
          <w:sz w:val="24"/>
        </w:rPr>
        <w:t xml:space="preserve"> uma pecuária moderna sustentável com esses índices, mas o banco não aceita lançar valores maiores sem as devidas justificativas, pois infelizmente a pecuária existente trabalha com índices </w:t>
      </w:r>
      <w:r w:rsidR="00E51B4A">
        <w:rPr>
          <w:rFonts w:ascii="Arial" w:hAnsi="Arial" w:cs="Arial"/>
          <w:sz w:val="24"/>
        </w:rPr>
        <w:t>até menores do que esses, os índices bovinos são baixos mas justificando pode ser alterado, na parte de suporte forrageiro que os valores são mais baixos ainda.</w:t>
      </w:r>
    </w:p>
    <w:p w:rsidR="00130D20" w:rsidRDefault="00AE5985" w:rsidP="006B2ECC">
      <w:pPr>
        <w:spacing w:after="0" w:line="360" w:lineRule="auto"/>
        <w:ind w:firstLine="851"/>
        <w:jc w:val="both"/>
        <w:rPr>
          <w:rFonts w:ascii="Arial" w:hAnsi="Arial" w:cs="Arial"/>
          <w:sz w:val="24"/>
        </w:rPr>
      </w:pPr>
      <w:r>
        <w:rPr>
          <w:rFonts w:ascii="Arial" w:hAnsi="Arial" w:cs="Arial"/>
          <w:sz w:val="24"/>
        </w:rPr>
        <w:t>A capacidade de suporte máxima lançada no projeto é de 1</w:t>
      </w:r>
      <w:r w:rsidR="00754056">
        <w:rPr>
          <w:rFonts w:ascii="Arial" w:hAnsi="Arial" w:cs="Arial"/>
          <w:sz w:val="24"/>
        </w:rPr>
        <w:t xml:space="preserve"> UA/há no Tocantins e 1,5 UA/ha</w:t>
      </w:r>
      <w:r>
        <w:rPr>
          <w:rFonts w:ascii="Arial" w:hAnsi="Arial" w:cs="Arial"/>
          <w:sz w:val="24"/>
        </w:rPr>
        <w:t xml:space="preserve"> no </w:t>
      </w:r>
      <w:r w:rsidR="00277398">
        <w:rPr>
          <w:rFonts w:ascii="Arial" w:hAnsi="Arial" w:cs="Arial"/>
          <w:sz w:val="24"/>
        </w:rPr>
        <w:t xml:space="preserve">sul do </w:t>
      </w:r>
      <w:r>
        <w:rPr>
          <w:rFonts w:ascii="Arial" w:hAnsi="Arial" w:cs="Arial"/>
          <w:sz w:val="24"/>
        </w:rPr>
        <w:t xml:space="preserve">Pará, quando é lançado o custo de adubação de manutenção </w:t>
      </w:r>
      <w:r w:rsidR="00277398">
        <w:rPr>
          <w:rFonts w:ascii="Arial" w:hAnsi="Arial" w:cs="Arial"/>
          <w:sz w:val="24"/>
        </w:rPr>
        <w:t>e justificado</w:t>
      </w:r>
      <w:r>
        <w:rPr>
          <w:rFonts w:ascii="Arial" w:hAnsi="Arial" w:cs="Arial"/>
          <w:sz w:val="24"/>
        </w:rPr>
        <w:t xml:space="preserve"> o manejo de pastagem da </w:t>
      </w:r>
      <w:r w:rsidR="00277398">
        <w:rPr>
          <w:rFonts w:ascii="Arial" w:hAnsi="Arial" w:cs="Arial"/>
          <w:sz w:val="24"/>
        </w:rPr>
        <w:t>fazenda</w:t>
      </w:r>
      <w:r>
        <w:rPr>
          <w:rFonts w:ascii="Arial" w:hAnsi="Arial" w:cs="Arial"/>
          <w:sz w:val="24"/>
        </w:rPr>
        <w:t>, esse índice pode chegar a 2 UA/há no Tocantins e 2,5 UA/há no</w:t>
      </w:r>
      <w:r w:rsidR="00277398">
        <w:rPr>
          <w:rFonts w:ascii="Arial" w:hAnsi="Arial" w:cs="Arial"/>
          <w:sz w:val="24"/>
        </w:rPr>
        <w:t xml:space="preserve"> sul do</w:t>
      </w:r>
      <w:r>
        <w:rPr>
          <w:rFonts w:ascii="Arial" w:hAnsi="Arial" w:cs="Arial"/>
          <w:sz w:val="24"/>
        </w:rPr>
        <w:t xml:space="preserve"> Pará, esse índice ainda é reduzido na planilha pois só é considerado 85% desse valor, diminuindo ainda mais a capacidade de apascentamento da propriedade, esses valores fazem com que o banco financie muito menos animais do que o potencial </w:t>
      </w:r>
      <w:r w:rsidR="00754056">
        <w:rPr>
          <w:rFonts w:ascii="Arial" w:hAnsi="Arial" w:cs="Arial"/>
          <w:sz w:val="24"/>
        </w:rPr>
        <w:t>Máximo</w:t>
      </w:r>
      <w:r w:rsidR="00FB2269">
        <w:rPr>
          <w:rFonts w:ascii="Arial" w:hAnsi="Arial" w:cs="Arial"/>
          <w:sz w:val="24"/>
        </w:rPr>
        <w:t xml:space="preserve"> </w:t>
      </w:r>
      <w:r w:rsidR="00277398">
        <w:rPr>
          <w:rFonts w:ascii="Arial" w:hAnsi="Arial" w:cs="Arial"/>
          <w:sz w:val="24"/>
        </w:rPr>
        <w:t>das pastagens</w:t>
      </w:r>
      <w:r>
        <w:rPr>
          <w:rFonts w:ascii="Arial" w:hAnsi="Arial" w:cs="Arial"/>
          <w:sz w:val="24"/>
        </w:rPr>
        <w:t>, deixando ainda menos sustentável a atividade, pode-se pensar então que o banco precon</w:t>
      </w:r>
      <w:r w:rsidR="00277398">
        <w:rPr>
          <w:rFonts w:ascii="Arial" w:hAnsi="Arial" w:cs="Arial"/>
          <w:sz w:val="24"/>
        </w:rPr>
        <w:t>iza atividades pouco produtivas, viável economicamente para o banco mas não muito interessante para o produtor que realmente busca a intensificação da propriedade.</w:t>
      </w:r>
    </w:p>
    <w:p w:rsidR="00304C8F" w:rsidRDefault="00304C8F" w:rsidP="006B2ECC">
      <w:pPr>
        <w:spacing w:after="0" w:line="360" w:lineRule="auto"/>
        <w:ind w:firstLine="851"/>
        <w:jc w:val="both"/>
        <w:rPr>
          <w:rFonts w:ascii="Arial" w:hAnsi="Arial" w:cs="Arial"/>
          <w:sz w:val="24"/>
        </w:rPr>
      </w:pPr>
      <w:r>
        <w:rPr>
          <w:rFonts w:ascii="Arial" w:hAnsi="Arial" w:cs="Arial"/>
          <w:sz w:val="24"/>
        </w:rPr>
        <w:t>A intensificação de sistemas</w:t>
      </w:r>
      <w:r w:rsidR="004238DC">
        <w:rPr>
          <w:rFonts w:ascii="Arial" w:hAnsi="Arial" w:cs="Arial"/>
          <w:sz w:val="24"/>
        </w:rPr>
        <w:t xml:space="preserve"> está</w:t>
      </w:r>
      <w:r>
        <w:rPr>
          <w:rFonts w:ascii="Arial" w:hAnsi="Arial" w:cs="Arial"/>
          <w:sz w:val="24"/>
        </w:rPr>
        <w:t xml:space="preserve"> diretamente ligada ao lucro da fazenda, foi feita uma simulação de propriedades que fazem recria/engorda, em quatro estagio de intensificação, isso é de extrema importância para mostrar que os índices preconizados pelo banco estão bem abaixo</w:t>
      </w:r>
      <w:r w:rsidR="004238DC">
        <w:rPr>
          <w:rFonts w:ascii="Arial" w:hAnsi="Arial" w:cs="Arial"/>
          <w:sz w:val="24"/>
        </w:rPr>
        <w:t>,</w:t>
      </w:r>
      <w:r>
        <w:rPr>
          <w:rFonts w:ascii="Arial" w:hAnsi="Arial" w:cs="Arial"/>
          <w:sz w:val="24"/>
        </w:rPr>
        <w:t xml:space="preserve"> quando se compara a sistemas modernos.</w:t>
      </w:r>
    </w:p>
    <w:p w:rsidR="003C1E36" w:rsidRDefault="009B7CCD" w:rsidP="009B7CCD">
      <w:pPr>
        <w:spacing w:after="0" w:line="360" w:lineRule="auto"/>
        <w:ind w:firstLine="851"/>
        <w:jc w:val="both"/>
        <w:rPr>
          <w:rFonts w:ascii="Arial" w:hAnsi="Arial" w:cs="Arial"/>
          <w:sz w:val="24"/>
        </w:rPr>
      </w:pPr>
      <w:r>
        <w:rPr>
          <w:rFonts w:ascii="Arial" w:hAnsi="Arial" w:cs="Arial"/>
          <w:sz w:val="24"/>
        </w:rPr>
        <w:t>Na simulação abaixo foi comparado quatro sistemas de recria e engorda,</w:t>
      </w:r>
      <w:r w:rsidR="00946043">
        <w:rPr>
          <w:rFonts w:ascii="Arial" w:hAnsi="Arial" w:cs="Arial"/>
          <w:sz w:val="24"/>
        </w:rPr>
        <w:t xml:space="preserve"> pensando </w:t>
      </w:r>
      <w:r w:rsidR="002B24DE">
        <w:rPr>
          <w:rFonts w:ascii="Arial" w:hAnsi="Arial" w:cs="Arial"/>
          <w:sz w:val="24"/>
        </w:rPr>
        <w:t>no ajuste</w:t>
      </w:r>
      <w:r w:rsidR="00946043">
        <w:rPr>
          <w:rFonts w:ascii="Arial" w:hAnsi="Arial" w:cs="Arial"/>
          <w:sz w:val="24"/>
        </w:rPr>
        <w:t xml:space="preserve"> de carga que é dimensionar o quanto a propriedade dispõe de capim e a quantidade de animais que tem suporte </w:t>
      </w:r>
      <w:r w:rsidR="00946043">
        <w:rPr>
          <w:rFonts w:ascii="Arial" w:hAnsi="Arial" w:cs="Arial"/>
          <w:sz w:val="24"/>
        </w:rPr>
        <w:lastRenderedPageBreak/>
        <w:t>naquela área e o outro fator é a suplementação via cocho, não foi considerada adubação de pastagem, apenas manutenção das mesmas. O</w:t>
      </w:r>
      <w:r>
        <w:rPr>
          <w:rFonts w:ascii="Arial" w:hAnsi="Arial" w:cs="Arial"/>
          <w:sz w:val="24"/>
        </w:rPr>
        <w:t xml:space="preserve"> primeiro</w:t>
      </w:r>
      <w:r w:rsidR="00946043">
        <w:rPr>
          <w:rFonts w:ascii="Arial" w:hAnsi="Arial" w:cs="Arial"/>
          <w:sz w:val="24"/>
        </w:rPr>
        <w:t xml:space="preserve"> cenário é</w:t>
      </w:r>
      <w:r>
        <w:rPr>
          <w:rFonts w:ascii="Arial" w:hAnsi="Arial" w:cs="Arial"/>
          <w:sz w:val="24"/>
        </w:rPr>
        <w:t xml:space="preserve"> de uma pecuária tradicional com índices nacionais, o segundo sistema uma pecuária tradicional com suplementação na fase final de engorda</w:t>
      </w:r>
      <w:r w:rsidR="00946043">
        <w:rPr>
          <w:rFonts w:ascii="Arial" w:hAnsi="Arial" w:cs="Arial"/>
          <w:sz w:val="24"/>
        </w:rPr>
        <w:t>, o terceiro</w:t>
      </w:r>
      <w:r w:rsidR="00811162">
        <w:rPr>
          <w:rFonts w:ascii="Arial" w:hAnsi="Arial" w:cs="Arial"/>
          <w:sz w:val="24"/>
        </w:rPr>
        <w:t xml:space="preserve"> sistema mostra um ajuste de carga na época da seca para que os animais possam ter forragem disponível nesse período</w:t>
      </w:r>
      <w:r w:rsidR="004238DC">
        <w:rPr>
          <w:rFonts w:ascii="Arial" w:hAnsi="Arial" w:cs="Arial"/>
          <w:sz w:val="24"/>
        </w:rPr>
        <w:t>, portanto</w:t>
      </w:r>
      <w:r w:rsidR="00811162">
        <w:rPr>
          <w:rFonts w:ascii="Arial" w:hAnsi="Arial" w:cs="Arial"/>
          <w:sz w:val="24"/>
        </w:rPr>
        <w:t xml:space="preserve"> a fazenda fica com um numero de </w:t>
      </w:r>
      <w:r w:rsidR="004238DC">
        <w:rPr>
          <w:rFonts w:ascii="Arial" w:hAnsi="Arial" w:cs="Arial"/>
          <w:sz w:val="24"/>
        </w:rPr>
        <w:t>animais menor, mas</w:t>
      </w:r>
      <w:r w:rsidR="00811162">
        <w:rPr>
          <w:rFonts w:ascii="Arial" w:hAnsi="Arial" w:cs="Arial"/>
          <w:sz w:val="24"/>
        </w:rPr>
        <w:t xml:space="preserve"> com maior ganho de peso, o quarto sistema de produção é de uma pecuária moder</w:t>
      </w:r>
      <w:r w:rsidR="00946043">
        <w:rPr>
          <w:rFonts w:ascii="Arial" w:hAnsi="Arial" w:cs="Arial"/>
          <w:sz w:val="24"/>
        </w:rPr>
        <w:t>na que faz o ajuste de carga das</w:t>
      </w:r>
      <w:r w:rsidR="00811162">
        <w:rPr>
          <w:rFonts w:ascii="Arial" w:hAnsi="Arial" w:cs="Arial"/>
          <w:sz w:val="24"/>
        </w:rPr>
        <w:t xml:space="preserve"> </w:t>
      </w:r>
      <w:r w:rsidR="00946043">
        <w:rPr>
          <w:rFonts w:ascii="Arial" w:hAnsi="Arial" w:cs="Arial"/>
          <w:sz w:val="24"/>
        </w:rPr>
        <w:t>pastagens</w:t>
      </w:r>
      <w:r w:rsidR="00811162">
        <w:rPr>
          <w:rFonts w:ascii="Arial" w:hAnsi="Arial" w:cs="Arial"/>
          <w:sz w:val="24"/>
        </w:rPr>
        <w:t xml:space="preserve"> e suplementação no período final de engorda.</w:t>
      </w:r>
    </w:p>
    <w:p w:rsidR="003A5D49" w:rsidRDefault="00811162" w:rsidP="003A5D49">
      <w:pPr>
        <w:spacing w:after="0" w:line="360" w:lineRule="auto"/>
        <w:ind w:firstLine="851"/>
        <w:jc w:val="both"/>
        <w:rPr>
          <w:rFonts w:ascii="Arial" w:hAnsi="Arial" w:cs="Arial"/>
          <w:sz w:val="24"/>
        </w:rPr>
      </w:pPr>
      <w:r>
        <w:rPr>
          <w:rFonts w:ascii="Arial" w:hAnsi="Arial" w:cs="Arial"/>
          <w:sz w:val="24"/>
        </w:rPr>
        <w:t xml:space="preserve">O primeiro quadro mostra </w:t>
      </w:r>
      <w:r w:rsidR="003A5D49">
        <w:rPr>
          <w:rFonts w:ascii="Arial" w:hAnsi="Arial" w:cs="Arial"/>
          <w:sz w:val="24"/>
        </w:rPr>
        <w:t>os dados gerais tal como</w:t>
      </w:r>
      <w:r>
        <w:rPr>
          <w:rFonts w:ascii="Arial" w:hAnsi="Arial" w:cs="Arial"/>
          <w:sz w:val="24"/>
        </w:rPr>
        <w:t xml:space="preserve"> tamanho da área, numero de animais, ganho de peso e capacidade de apascentamento, as variações de sistemas influenciam diretamente nos índices obtidos.</w:t>
      </w:r>
      <w:r w:rsidR="003A5D49">
        <w:rPr>
          <w:rFonts w:ascii="Arial" w:hAnsi="Arial" w:cs="Arial"/>
          <w:sz w:val="24"/>
        </w:rPr>
        <w:t xml:space="preserve"> O numero de animais diminui quando é feito o ajuste de carga, pois o objetivo é fazer com que o animal </w:t>
      </w:r>
      <w:r w:rsidR="00E575FC">
        <w:rPr>
          <w:rFonts w:ascii="Arial" w:hAnsi="Arial" w:cs="Arial"/>
          <w:sz w:val="24"/>
        </w:rPr>
        <w:t xml:space="preserve">ganhe </w:t>
      </w:r>
      <w:r w:rsidR="003A5D49">
        <w:rPr>
          <w:rFonts w:ascii="Arial" w:hAnsi="Arial" w:cs="Arial"/>
          <w:sz w:val="24"/>
        </w:rPr>
        <w:t xml:space="preserve">peso durante todo ano, eliminando o efeito sanfona de perca de peso na época seca, com isso a taxa de lotação anual do sistema fome zero diminui para 0,85 animais/hectare. A suplementação faz com que aumente o numero de animais, pois parte da alimentação vai ser suprido no cocho, diminuindo a quantidade de matéria seca consumida da pastagem, esse aumento fez com que o sistema de ajuste de carga mais suplementação </w:t>
      </w:r>
      <w:r w:rsidR="00946043">
        <w:rPr>
          <w:rFonts w:ascii="Arial" w:hAnsi="Arial" w:cs="Arial"/>
          <w:sz w:val="24"/>
        </w:rPr>
        <w:t>aumentasse o numero de animais para</w:t>
      </w:r>
      <w:r w:rsidR="003A5D49">
        <w:rPr>
          <w:rFonts w:ascii="Arial" w:hAnsi="Arial" w:cs="Arial"/>
          <w:sz w:val="24"/>
        </w:rPr>
        <w:t xml:space="preserve"> 1,15 animais/hectare.</w:t>
      </w:r>
    </w:p>
    <w:p w:rsidR="00093365" w:rsidRDefault="00093365" w:rsidP="00946043">
      <w:pPr>
        <w:spacing w:after="0" w:line="240" w:lineRule="auto"/>
        <w:ind w:hanging="426"/>
        <w:jc w:val="both"/>
        <w:rPr>
          <w:rFonts w:ascii="Arial" w:hAnsi="Arial" w:cs="Arial"/>
          <w:sz w:val="24"/>
        </w:rPr>
      </w:pPr>
      <w:r w:rsidRPr="00093365">
        <w:rPr>
          <w:rFonts w:ascii="Arial" w:hAnsi="Arial" w:cs="Arial"/>
          <w:b/>
          <w:sz w:val="24"/>
        </w:rPr>
        <w:t>Quadro 03 –</w:t>
      </w:r>
      <w:r>
        <w:rPr>
          <w:rFonts w:ascii="Arial" w:hAnsi="Arial" w:cs="Arial"/>
          <w:sz w:val="24"/>
        </w:rPr>
        <w:t xml:space="preserve"> Dados gerais da simulaç</w:t>
      </w:r>
      <w:r w:rsidR="00F278B6">
        <w:rPr>
          <w:rFonts w:ascii="Arial" w:hAnsi="Arial" w:cs="Arial"/>
          <w:sz w:val="24"/>
        </w:rPr>
        <w:t xml:space="preserve">ão de quatro </w:t>
      </w:r>
      <w:r>
        <w:rPr>
          <w:rFonts w:ascii="Arial" w:hAnsi="Arial" w:cs="Arial"/>
          <w:sz w:val="24"/>
        </w:rPr>
        <w:t>sistemas de produção.</w:t>
      </w:r>
    </w:p>
    <w:tbl>
      <w:tblPr>
        <w:tblW w:w="9375" w:type="dxa"/>
        <w:tblInd w:w="-356" w:type="dxa"/>
        <w:tblCellMar>
          <w:left w:w="70" w:type="dxa"/>
          <w:right w:w="70" w:type="dxa"/>
        </w:tblCellMar>
        <w:tblLook w:val="04A0"/>
      </w:tblPr>
      <w:tblGrid>
        <w:gridCol w:w="2557"/>
        <w:gridCol w:w="1980"/>
        <w:gridCol w:w="1705"/>
        <w:gridCol w:w="1613"/>
        <w:gridCol w:w="1520"/>
      </w:tblGrid>
      <w:tr w:rsidR="003A5D49" w:rsidRPr="00F278B6" w:rsidTr="002B24DE">
        <w:trPr>
          <w:trHeight w:val="315"/>
        </w:trPr>
        <w:tc>
          <w:tcPr>
            <w:tcW w:w="25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278B6" w:rsidRPr="00F278B6" w:rsidRDefault="00F278B6" w:rsidP="00304C8F">
            <w:pPr>
              <w:spacing w:after="0" w:line="240" w:lineRule="auto"/>
              <w:jc w:val="center"/>
              <w:rPr>
                <w:rFonts w:ascii="Arial" w:eastAsia="Times New Roman" w:hAnsi="Arial" w:cs="Arial"/>
                <w:b/>
                <w:color w:val="000000"/>
                <w:sz w:val="20"/>
                <w:szCs w:val="20"/>
              </w:rPr>
            </w:pPr>
            <w:r w:rsidRPr="00F278B6">
              <w:rPr>
                <w:rFonts w:ascii="Arial" w:eastAsia="Times New Roman" w:hAnsi="Arial" w:cs="Arial"/>
                <w:b/>
                <w:color w:val="000000"/>
                <w:sz w:val="20"/>
                <w:szCs w:val="20"/>
              </w:rPr>
              <w:t xml:space="preserve">Idade </w:t>
            </w:r>
            <w:r w:rsidR="003A5D49" w:rsidRPr="00304C8F">
              <w:rPr>
                <w:rFonts w:ascii="Arial" w:eastAsia="Times New Roman" w:hAnsi="Arial" w:cs="Arial"/>
                <w:b/>
                <w:color w:val="000000"/>
                <w:sz w:val="20"/>
                <w:szCs w:val="20"/>
              </w:rPr>
              <w:t>de abate</w:t>
            </w:r>
            <w:r w:rsidR="00304C8F">
              <w:rPr>
                <w:rFonts w:ascii="Arial" w:eastAsia="Times New Roman" w:hAnsi="Arial" w:cs="Arial"/>
                <w:b/>
                <w:color w:val="000000"/>
                <w:sz w:val="20"/>
                <w:szCs w:val="20"/>
              </w:rPr>
              <w:t>/meses</w:t>
            </w:r>
          </w:p>
        </w:tc>
        <w:tc>
          <w:tcPr>
            <w:tcW w:w="19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F278B6" w:rsidRPr="00F278B6" w:rsidRDefault="00F278B6" w:rsidP="003A5D49">
            <w:pPr>
              <w:spacing w:after="0" w:line="240" w:lineRule="auto"/>
              <w:jc w:val="center"/>
              <w:rPr>
                <w:rFonts w:ascii="Arial" w:eastAsia="Times New Roman" w:hAnsi="Arial" w:cs="Arial"/>
                <w:b/>
                <w:color w:val="000000"/>
                <w:sz w:val="20"/>
                <w:szCs w:val="20"/>
              </w:rPr>
            </w:pPr>
            <w:r w:rsidRPr="00F278B6">
              <w:rPr>
                <w:rFonts w:ascii="Arial" w:eastAsia="Times New Roman" w:hAnsi="Arial" w:cs="Arial"/>
                <w:b/>
                <w:color w:val="000000"/>
                <w:sz w:val="20"/>
                <w:szCs w:val="20"/>
              </w:rPr>
              <w:t>42</w:t>
            </w:r>
          </w:p>
        </w:tc>
        <w:tc>
          <w:tcPr>
            <w:tcW w:w="170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F278B6" w:rsidRPr="00F278B6" w:rsidRDefault="00F278B6" w:rsidP="003A5D49">
            <w:pPr>
              <w:spacing w:after="0" w:line="240" w:lineRule="auto"/>
              <w:jc w:val="center"/>
              <w:rPr>
                <w:rFonts w:ascii="Arial" w:eastAsia="Times New Roman" w:hAnsi="Arial" w:cs="Arial"/>
                <w:b/>
                <w:color w:val="000000"/>
                <w:sz w:val="20"/>
                <w:szCs w:val="20"/>
              </w:rPr>
            </w:pPr>
            <w:r w:rsidRPr="00F278B6">
              <w:rPr>
                <w:rFonts w:ascii="Arial" w:eastAsia="Times New Roman" w:hAnsi="Arial" w:cs="Arial"/>
                <w:b/>
                <w:color w:val="000000"/>
                <w:sz w:val="20"/>
                <w:szCs w:val="20"/>
              </w:rPr>
              <w:t>36</w:t>
            </w:r>
          </w:p>
        </w:tc>
        <w:tc>
          <w:tcPr>
            <w:tcW w:w="161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F278B6" w:rsidRPr="00F278B6" w:rsidRDefault="00F278B6" w:rsidP="003A5D49">
            <w:pPr>
              <w:spacing w:after="0" w:line="240" w:lineRule="auto"/>
              <w:jc w:val="center"/>
              <w:rPr>
                <w:rFonts w:ascii="Arial" w:eastAsia="Times New Roman" w:hAnsi="Arial" w:cs="Arial"/>
                <w:b/>
                <w:color w:val="000000"/>
                <w:sz w:val="20"/>
                <w:szCs w:val="20"/>
              </w:rPr>
            </w:pPr>
            <w:r w:rsidRPr="00F278B6">
              <w:rPr>
                <w:rFonts w:ascii="Arial" w:eastAsia="Times New Roman" w:hAnsi="Arial" w:cs="Arial"/>
                <w:b/>
                <w:color w:val="000000"/>
                <w:sz w:val="20"/>
                <w:szCs w:val="20"/>
              </w:rPr>
              <w:t>30</w:t>
            </w:r>
          </w:p>
        </w:tc>
        <w:tc>
          <w:tcPr>
            <w:tcW w:w="15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F278B6" w:rsidRPr="00F278B6" w:rsidRDefault="00F278B6" w:rsidP="003A5D49">
            <w:pPr>
              <w:spacing w:after="0" w:line="240" w:lineRule="auto"/>
              <w:jc w:val="center"/>
              <w:rPr>
                <w:rFonts w:ascii="Arial" w:eastAsia="Times New Roman" w:hAnsi="Arial" w:cs="Arial"/>
                <w:b/>
                <w:color w:val="000000"/>
                <w:sz w:val="20"/>
                <w:szCs w:val="20"/>
              </w:rPr>
            </w:pPr>
            <w:r w:rsidRPr="00F278B6">
              <w:rPr>
                <w:rFonts w:ascii="Arial" w:eastAsia="Times New Roman" w:hAnsi="Arial" w:cs="Arial"/>
                <w:b/>
                <w:color w:val="000000"/>
                <w:sz w:val="20"/>
                <w:szCs w:val="20"/>
              </w:rPr>
              <w:t>24</w:t>
            </w:r>
          </w:p>
        </w:tc>
      </w:tr>
      <w:tr w:rsidR="002B24DE" w:rsidRPr="00F278B6" w:rsidTr="002B24DE">
        <w:trPr>
          <w:trHeight w:val="315"/>
        </w:trPr>
        <w:tc>
          <w:tcPr>
            <w:tcW w:w="255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B24DE" w:rsidRPr="002B24DE" w:rsidRDefault="002B24DE" w:rsidP="003A5D49">
            <w:pPr>
              <w:spacing w:after="0" w:line="240" w:lineRule="auto"/>
              <w:ind w:left="-349"/>
              <w:jc w:val="center"/>
              <w:rPr>
                <w:rFonts w:ascii="Arial" w:eastAsia="Times New Roman" w:hAnsi="Arial" w:cs="Arial"/>
                <w:color w:val="000000"/>
                <w:sz w:val="20"/>
                <w:szCs w:val="20"/>
                <w:u w:val="single"/>
              </w:rPr>
            </w:pPr>
            <w:r w:rsidRPr="002B24DE">
              <w:rPr>
                <w:rFonts w:ascii="Arial" w:eastAsia="Times New Roman" w:hAnsi="Arial" w:cs="Arial"/>
                <w:color w:val="000000"/>
                <w:sz w:val="20"/>
                <w:szCs w:val="20"/>
                <w:u w:val="single"/>
              </w:rPr>
              <w:t>Sistemas</w:t>
            </w:r>
          </w:p>
        </w:tc>
        <w:tc>
          <w:tcPr>
            <w:tcW w:w="1980" w:type="dxa"/>
            <w:tcBorders>
              <w:top w:val="nil"/>
              <w:left w:val="nil"/>
              <w:bottom w:val="single" w:sz="4" w:space="0" w:color="auto"/>
              <w:right w:val="single" w:sz="4" w:space="0" w:color="auto"/>
            </w:tcBorders>
            <w:shd w:val="clear" w:color="auto" w:fill="FFFFFF" w:themeFill="background1"/>
            <w:noWrap/>
            <w:vAlign w:val="bottom"/>
            <w:hideMark/>
          </w:tcPr>
          <w:p w:rsidR="002B24DE" w:rsidRPr="002B24DE" w:rsidRDefault="002B24DE" w:rsidP="003A5D49">
            <w:pPr>
              <w:spacing w:after="0" w:line="240" w:lineRule="auto"/>
              <w:jc w:val="center"/>
              <w:rPr>
                <w:rFonts w:ascii="Arial" w:eastAsia="Times New Roman" w:hAnsi="Arial" w:cs="Arial"/>
                <w:color w:val="000000"/>
                <w:sz w:val="20"/>
                <w:szCs w:val="20"/>
                <w:u w:val="single"/>
              </w:rPr>
            </w:pPr>
            <w:r w:rsidRPr="002B24DE">
              <w:rPr>
                <w:rFonts w:ascii="Arial" w:eastAsia="Times New Roman" w:hAnsi="Arial" w:cs="Arial"/>
                <w:color w:val="000000"/>
                <w:sz w:val="20"/>
                <w:szCs w:val="20"/>
                <w:u w:val="single"/>
              </w:rPr>
              <w:t>01</w:t>
            </w:r>
          </w:p>
        </w:tc>
        <w:tc>
          <w:tcPr>
            <w:tcW w:w="1705" w:type="dxa"/>
            <w:tcBorders>
              <w:top w:val="nil"/>
              <w:left w:val="nil"/>
              <w:bottom w:val="single" w:sz="4" w:space="0" w:color="auto"/>
              <w:right w:val="single" w:sz="4" w:space="0" w:color="auto"/>
            </w:tcBorders>
            <w:shd w:val="clear" w:color="auto" w:fill="FFFFFF" w:themeFill="background1"/>
            <w:noWrap/>
            <w:vAlign w:val="bottom"/>
            <w:hideMark/>
          </w:tcPr>
          <w:p w:rsidR="002B24DE" w:rsidRPr="002B24DE" w:rsidRDefault="002B24DE" w:rsidP="003A5D49">
            <w:pPr>
              <w:spacing w:after="0" w:line="240" w:lineRule="auto"/>
              <w:jc w:val="center"/>
              <w:rPr>
                <w:rFonts w:ascii="Arial" w:eastAsia="Times New Roman" w:hAnsi="Arial" w:cs="Arial"/>
                <w:color w:val="000000"/>
                <w:sz w:val="20"/>
                <w:szCs w:val="20"/>
                <w:u w:val="single"/>
              </w:rPr>
            </w:pPr>
            <w:r w:rsidRPr="002B24DE">
              <w:rPr>
                <w:rFonts w:ascii="Arial" w:eastAsia="Times New Roman" w:hAnsi="Arial" w:cs="Arial"/>
                <w:color w:val="000000"/>
                <w:sz w:val="20"/>
                <w:szCs w:val="20"/>
                <w:u w:val="single"/>
              </w:rPr>
              <w:t>02</w:t>
            </w:r>
          </w:p>
        </w:tc>
        <w:tc>
          <w:tcPr>
            <w:tcW w:w="1613" w:type="dxa"/>
            <w:tcBorders>
              <w:top w:val="nil"/>
              <w:left w:val="nil"/>
              <w:bottom w:val="single" w:sz="4" w:space="0" w:color="auto"/>
              <w:right w:val="single" w:sz="4" w:space="0" w:color="auto"/>
            </w:tcBorders>
            <w:shd w:val="clear" w:color="auto" w:fill="FFFFFF" w:themeFill="background1"/>
            <w:noWrap/>
            <w:vAlign w:val="bottom"/>
            <w:hideMark/>
          </w:tcPr>
          <w:p w:rsidR="002B24DE" w:rsidRPr="002B24DE" w:rsidRDefault="002B24DE" w:rsidP="002B24DE">
            <w:pPr>
              <w:spacing w:after="0" w:line="240" w:lineRule="auto"/>
              <w:jc w:val="center"/>
              <w:rPr>
                <w:rFonts w:ascii="Arial" w:eastAsia="Times New Roman" w:hAnsi="Arial" w:cs="Arial"/>
                <w:color w:val="000000"/>
                <w:sz w:val="20"/>
                <w:szCs w:val="20"/>
                <w:u w:val="single"/>
              </w:rPr>
            </w:pPr>
            <w:r w:rsidRPr="002B24DE">
              <w:rPr>
                <w:rFonts w:ascii="Arial" w:eastAsia="Times New Roman" w:hAnsi="Arial" w:cs="Arial"/>
                <w:color w:val="000000"/>
                <w:sz w:val="20"/>
                <w:szCs w:val="20"/>
                <w:u w:val="single"/>
              </w:rPr>
              <w:t>03</w:t>
            </w:r>
          </w:p>
        </w:tc>
        <w:tc>
          <w:tcPr>
            <w:tcW w:w="1520" w:type="dxa"/>
            <w:tcBorders>
              <w:top w:val="nil"/>
              <w:left w:val="nil"/>
              <w:bottom w:val="single" w:sz="4" w:space="0" w:color="auto"/>
              <w:right w:val="single" w:sz="4" w:space="0" w:color="auto"/>
            </w:tcBorders>
            <w:shd w:val="clear" w:color="auto" w:fill="FFFFFF" w:themeFill="background1"/>
            <w:noWrap/>
            <w:vAlign w:val="bottom"/>
            <w:hideMark/>
          </w:tcPr>
          <w:p w:rsidR="002B24DE" w:rsidRPr="002B24DE" w:rsidRDefault="002B24DE" w:rsidP="003A5D49">
            <w:pPr>
              <w:spacing w:after="0" w:line="240" w:lineRule="auto"/>
              <w:jc w:val="center"/>
              <w:rPr>
                <w:rFonts w:ascii="Arial" w:eastAsia="Times New Roman" w:hAnsi="Arial" w:cs="Arial"/>
                <w:color w:val="000000"/>
                <w:sz w:val="20"/>
                <w:szCs w:val="20"/>
                <w:u w:val="single"/>
              </w:rPr>
            </w:pPr>
            <w:r w:rsidRPr="002B24DE">
              <w:rPr>
                <w:rFonts w:ascii="Arial" w:eastAsia="Times New Roman" w:hAnsi="Arial" w:cs="Arial"/>
                <w:color w:val="000000"/>
                <w:sz w:val="20"/>
                <w:szCs w:val="20"/>
                <w:u w:val="single"/>
              </w:rPr>
              <w:t>04</w:t>
            </w:r>
          </w:p>
        </w:tc>
      </w:tr>
      <w:tr w:rsidR="00F278B6" w:rsidRPr="00F278B6" w:rsidTr="002B24DE">
        <w:trPr>
          <w:trHeight w:val="315"/>
        </w:trPr>
        <w:tc>
          <w:tcPr>
            <w:tcW w:w="255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F278B6" w:rsidRPr="00F278B6" w:rsidRDefault="00F278B6" w:rsidP="003A5D49">
            <w:pPr>
              <w:spacing w:after="0" w:line="240" w:lineRule="auto"/>
              <w:ind w:left="-349"/>
              <w:jc w:val="center"/>
              <w:rPr>
                <w:rFonts w:ascii="Arial" w:eastAsia="Times New Roman" w:hAnsi="Arial" w:cs="Arial"/>
                <w:color w:val="000000"/>
                <w:sz w:val="20"/>
                <w:szCs w:val="20"/>
              </w:rPr>
            </w:pPr>
            <w:r w:rsidRPr="00F278B6">
              <w:rPr>
                <w:rFonts w:ascii="Arial" w:eastAsia="Times New Roman" w:hAnsi="Arial" w:cs="Arial"/>
                <w:color w:val="000000"/>
                <w:sz w:val="20"/>
                <w:szCs w:val="20"/>
              </w:rPr>
              <w:t>R+E</w:t>
            </w:r>
          </w:p>
        </w:tc>
        <w:tc>
          <w:tcPr>
            <w:tcW w:w="1980" w:type="dxa"/>
            <w:tcBorders>
              <w:top w:val="nil"/>
              <w:left w:val="nil"/>
              <w:bottom w:val="single" w:sz="4" w:space="0" w:color="auto"/>
              <w:right w:val="single" w:sz="4" w:space="0" w:color="auto"/>
            </w:tcBorders>
            <w:shd w:val="clear" w:color="auto" w:fill="FFFFFF" w:themeFill="background1"/>
            <w:noWrap/>
            <w:vAlign w:val="bottom"/>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35</w:t>
            </w:r>
          </w:p>
        </w:tc>
        <w:tc>
          <w:tcPr>
            <w:tcW w:w="1705" w:type="dxa"/>
            <w:tcBorders>
              <w:top w:val="nil"/>
              <w:left w:val="nil"/>
              <w:bottom w:val="single" w:sz="4" w:space="0" w:color="auto"/>
              <w:right w:val="single" w:sz="4" w:space="0" w:color="auto"/>
            </w:tcBorders>
            <w:shd w:val="clear" w:color="auto" w:fill="FFFFFF" w:themeFill="background1"/>
            <w:noWrap/>
            <w:vAlign w:val="bottom"/>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29</w:t>
            </w:r>
          </w:p>
        </w:tc>
        <w:tc>
          <w:tcPr>
            <w:tcW w:w="1613" w:type="dxa"/>
            <w:tcBorders>
              <w:top w:val="nil"/>
              <w:left w:val="nil"/>
              <w:bottom w:val="single" w:sz="4" w:space="0" w:color="auto"/>
              <w:right w:val="single" w:sz="4" w:space="0" w:color="auto"/>
            </w:tcBorders>
            <w:shd w:val="clear" w:color="auto" w:fill="FFFFFF" w:themeFill="background1"/>
            <w:noWrap/>
            <w:vAlign w:val="bottom"/>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23</w:t>
            </w:r>
          </w:p>
        </w:tc>
        <w:tc>
          <w:tcPr>
            <w:tcW w:w="1520" w:type="dxa"/>
            <w:tcBorders>
              <w:top w:val="nil"/>
              <w:left w:val="nil"/>
              <w:bottom w:val="single" w:sz="4" w:space="0" w:color="auto"/>
              <w:right w:val="single" w:sz="4" w:space="0" w:color="auto"/>
            </w:tcBorders>
            <w:shd w:val="clear" w:color="auto" w:fill="FFFFFF" w:themeFill="background1"/>
            <w:noWrap/>
            <w:vAlign w:val="bottom"/>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17</w:t>
            </w:r>
          </w:p>
        </w:tc>
      </w:tr>
      <w:tr w:rsidR="003A5D49" w:rsidRPr="00F278B6" w:rsidTr="002B24DE">
        <w:trPr>
          <w:trHeight w:val="510"/>
        </w:trPr>
        <w:tc>
          <w:tcPr>
            <w:tcW w:w="2557" w:type="dxa"/>
            <w:tcBorders>
              <w:top w:val="nil"/>
              <w:left w:val="single" w:sz="4" w:space="0" w:color="auto"/>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rPr>
                <w:rFonts w:ascii="Arial" w:eastAsia="Times New Roman" w:hAnsi="Arial" w:cs="Arial"/>
                <w:b/>
                <w:bCs/>
                <w:color w:val="000000"/>
                <w:sz w:val="20"/>
                <w:szCs w:val="20"/>
                <w:u w:val="single"/>
              </w:rPr>
            </w:pPr>
            <w:r w:rsidRPr="00F278B6">
              <w:rPr>
                <w:rFonts w:ascii="Arial" w:eastAsia="Times New Roman" w:hAnsi="Arial" w:cs="Arial"/>
                <w:b/>
                <w:bCs/>
                <w:color w:val="000000"/>
                <w:sz w:val="20"/>
                <w:szCs w:val="20"/>
                <w:u w:val="single"/>
              </w:rPr>
              <w:t>INDICADORES TÉCNICOS</w:t>
            </w:r>
          </w:p>
        </w:tc>
        <w:tc>
          <w:tcPr>
            <w:tcW w:w="1980"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b/>
                <w:bCs/>
                <w:color w:val="000000"/>
                <w:sz w:val="20"/>
                <w:szCs w:val="20"/>
                <w:u w:val="single"/>
              </w:rPr>
            </w:pPr>
            <w:r w:rsidRPr="00F278B6">
              <w:rPr>
                <w:rFonts w:ascii="Arial" w:eastAsia="Times New Roman" w:hAnsi="Arial" w:cs="Arial"/>
                <w:b/>
                <w:bCs/>
                <w:color w:val="000000"/>
                <w:sz w:val="20"/>
                <w:szCs w:val="20"/>
                <w:u w:val="single"/>
              </w:rPr>
              <w:t>35-36M (Média nacional)</w:t>
            </w:r>
          </w:p>
        </w:tc>
        <w:tc>
          <w:tcPr>
            <w:tcW w:w="1705"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b/>
                <w:bCs/>
                <w:color w:val="000000"/>
                <w:sz w:val="20"/>
                <w:szCs w:val="20"/>
                <w:u w:val="single"/>
              </w:rPr>
            </w:pPr>
            <w:r w:rsidRPr="00F278B6">
              <w:rPr>
                <w:rFonts w:ascii="Arial" w:eastAsia="Times New Roman" w:hAnsi="Arial" w:cs="Arial"/>
                <w:b/>
                <w:bCs/>
                <w:color w:val="000000"/>
                <w:sz w:val="20"/>
                <w:szCs w:val="20"/>
                <w:u w:val="single"/>
              </w:rPr>
              <w:t>28-29M+suplem</w:t>
            </w:r>
          </w:p>
        </w:tc>
        <w:tc>
          <w:tcPr>
            <w:tcW w:w="1613"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b/>
                <w:bCs/>
                <w:color w:val="000000"/>
                <w:sz w:val="20"/>
                <w:szCs w:val="20"/>
                <w:u w:val="single"/>
              </w:rPr>
            </w:pPr>
            <w:r w:rsidRPr="00F278B6">
              <w:rPr>
                <w:rFonts w:ascii="Arial" w:eastAsia="Times New Roman" w:hAnsi="Arial" w:cs="Arial"/>
                <w:b/>
                <w:bCs/>
                <w:color w:val="000000"/>
                <w:sz w:val="20"/>
                <w:szCs w:val="20"/>
                <w:u w:val="single"/>
              </w:rPr>
              <w:t>23-24M+FomeZero</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rPr>
                <w:rFonts w:ascii="Arial" w:eastAsia="Times New Roman" w:hAnsi="Arial" w:cs="Arial"/>
                <w:b/>
                <w:bCs/>
                <w:color w:val="000000"/>
                <w:sz w:val="20"/>
                <w:szCs w:val="20"/>
                <w:u w:val="single"/>
              </w:rPr>
            </w:pPr>
            <w:r w:rsidRPr="00F278B6">
              <w:rPr>
                <w:rFonts w:ascii="Arial" w:eastAsia="Times New Roman" w:hAnsi="Arial" w:cs="Arial"/>
                <w:b/>
                <w:bCs/>
                <w:color w:val="000000"/>
                <w:sz w:val="20"/>
                <w:szCs w:val="20"/>
                <w:u w:val="single"/>
              </w:rPr>
              <w:t>17M-FZ+Suplem</w:t>
            </w:r>
          </w:p>
        </w:tc>
      </w:tr>
      <w:tr w:rsidR="002B24DE" w:rsidRPr="00F278B6" w:rsidTr="002B24DE">
        <w:trPr>
          <w:trHeight w:val="315"/>
        </w:trPr>
        <w:tc>
          <w:tcPr>
            <w:tcW w:w="9375" w:type="dxa"/>
            <w:gridSpan w:val="5"/>
            <w:tcBorders>
              <w:top w:val="nil"/>
              <w:left w:val="single" w:sz="4" w:space="0" w:color="auto"/>
              <w:bottom w:val="single" w:sz="4" w:space="0" w:color="auto"/>
              <w:right w:val="single" w:sz="4" w:space="0" w:color="auto"/>
            </w:tcBorders>
            <w:shd w:val="clear" w:color="auto" w:fill="FFFFFF" w:themeFill="background1"/>
            <w:vAlign w:val="center"/>
            <w:hideMark/>
          </w:tcPr>
          <w:p w:rsidR="002B24DE" w:rsidRPr="002B24DE" w:rsidRDefault="002B24DE" w:rsidP="002B24DE">
            <w:pPr>
              <w:spacing w:after="0" w:line="240" w:lineRule="auto"/>
              <w:jc w:val="center"/>
              <w:rPr>
                <w:rFonts w:ascii="Arial" w:eastAsia="Times New Roman" w:hAnsi="Arial" w:cs="Arial"/>
                <w:b/>
                <w:bCs/>
                <w:color w:val="000000"/>
                <w:sz w:val="20"/>
                <w:szCs w:val="20"/>
              </w:rPr>
            </w:pPr>
            <w:r w:rsidRPr="002B24DE">
              <w:rPr>
                <w:rFonts w:ascii="Arial" w:eastAsia="Times New Roman" w:hAnsi="Arial" w:cs="Arial"/>
                <w:b/>
                <w:bCs/>
                <w:color w:val="000000"/>
                <w:sz w:val="20"/>
                <w:szCs w:val="20"/>
              </w:rPr>
              <w:t>500 UA</w:t>
            </w:r>
          </w:p>
        </w:tc>
      </w:tr>
      <w:tr w:rsidR="00F278B6" w:rsidRPr="00F278B6" w:rsidTr="002B24DE">
        <w:trPr>
          <w:trHeight w:val="315"/>
        </w:trPr>
        <w:tc>
          <w:tcPr>
            <w:tcW w:w="2557" w:type="dxa"/>
            <w:tcBorders>
              <w:top w:val="nil"/>
              <w:left w:val="single" w:sz="4" w:space="0" w:color="auto"/>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rPr>
                <w:rFonts w:ascii="Arial" w:eastAsia="Times New Roman" w:hAnsi="Arial" w:cs="Arial"/>
                <w:bCs/>
                <w:color w:val="000000"/>
                <w:sz w:val="20"/>
                <w:szCs w:val="20"/>
              </w:rPr>
            </w:pPr>
            <w:r w:rsidRPr="00F278B6">
              <w:rPr>
                <w:rFonts w:ascii="Arial" w:eastAsia="Times New Roman" w:hAnsi="Arial" w:cs="Arial"/>
                <w:bCs/>
                <w:color w:val="000000"/>
                <w:sz w:val="20"/>
                <w:szCs w:val="20"/>
              </w:rPr>
              <w:t>Raça</w:t>
            </w:r>
          </w:p>
        </w:tc>
        <w:tc>
          <w:tcPr>
            <w:tcW w:w="1980"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Nelore</w:t>
            </w:r>
          </w:p>
        </w:tc>
        <w:tc>
          <w:tcPr>
            <w:tcW w:w="1705"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Nelore</w:t>
            </w:r>
          </w:p>
        </w:tc>
        <w:tc>
          <w:tcPr>
            <w:tcW w:w="1613"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Nelore</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Nelore</w:t>
            </w:r>
          </w:p>
        </w:tc>
      </w:tr>
      <w:tr w:rsidR="00F278B6" w:rsidRPr="00F278B6" w:rsidTr="002B24DE">
        <w:trPr>
          <w:trHeight w:val="315"/>
        </w:trPr>
        <w:tc>
          <w:tcPr>
            <w:tcW w:w="2557" w:type="dxa"/>
            <w:tcBorders>
              <w:top w:val="nil"/>
              <w:left w:val="single" w:sz="4" w:space="0" w:color="auto"/>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rPr>
                <w:rFonts w:ascii="Arial" w:eastAsia="Times New Roman" w:hAnsi="Arial" w:cs="Arial"/>
                <w:bCs/>
                <w:color w:val="000000"/>
                <w:sz w:val="20"/>
                <w:szCs w:val="20"/>
              </w:rPr>
            </w:pPr>
            <w:r w:rsidRPr="00F278B6">
              <w:rPr>
                <w:rFonts w:ascii="Arial" w:eastAsia="Times New Roman" w:hAnsi="Arial" w:cs="Arial"/>
                <w:bCs/>
                <w:color w:val="000000"/>
                <w:sz w:val="20"/>
                <w:szCs w:val="20"/>
              </w:rPr>
              <w:t>Rebanho (cabeças)</w:t>
            </w:r>
          </w:p>
        </w:tc>
        <w:tc>
          <w:tcPr>
            <w:tcW w:w="1980"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968,0</w:t>
            </w:r>
          </w:p>
        </w:tc>
        <w:tc>
          <w:tcPr>
            <w:tcW w:w="1705"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1056,0</w:t>
            </w:r>
          </w:p>
        </w:tc>
        <w:tc>
          <w:tcPr>
            <w:tcW w:w="1613"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822,8</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1114,7</w:t>
            </w:r>
          </w:p>
        </w:tc>
      </w:tr>
      <w:tr w:rsidR="003A5D49" w:rsidRPr="00F278B6" w:rsidTr="002B24DE">
        <w:trPr>
          <w:trHeight w:val="315"/>
        </w:trPr>
        <w:tc>
          <w:tcPr>
            <w:tcW w:w="2557" w:type="dxa"/>
            <w:tcBorders>
              <w:top w:val="nil"/>
              <w:left w:val="single" w:sz="4" w:space="0" w:color="auto"/>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rPr>
                <w:rFonts w:ascii="Arial" w:eastAsia="Times New Roman" w:hAnsi="Arial" w:cs="Arial"/>
                <w:bCs/>
                <w:color w:val="000000"/>
                <w:sz w:val="20"/>
                <w:szCs w:val="20"/>
              </w:rPr>
            </w:pPr>
            <w:r w:rsidRPr="00F278B6">
              <w:rPr>
                <w:rFonts w:ascii="Arial" w:eastAsia="Times New Roman" w:hAnsi="Arial" w:cs="Arial"/>
                <w:bCs/>
                <w:color w:val="000000"/>
                <w:sz w:val="20"/>
                <w:szCs w:val="20"/>
              </w:rPr>
              <w:t xml:space="preserve">Pastagem (ha) </w:t>
            </w:r>
          </w:p>
        </w:tc>
        <w:tc>
          <w:tcPr>
            <w:tcW w:w="1980"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968</w:t>
            </w:r>
          </w:p>
        </w:tc>
        <w:tc>
          <w:tcPr>
            <w:tcW w:w="1705"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968</w:t>
            </w:r>
          </w:p>
        </w:tc>
        <w:tc>
          <w:tcPr>
            <w:tcW w:w="1613"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968</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968</w:t>
            </w:r>
          </w:p>
        </w:tc>
      </w:tr>
      <w:tr w:rsidR="003A5D49" w:rsidRPr="00F278B6" w:rsidTr="002B24DE">
        <w:trPr>
          <w:trHeight w:val="315"/>
        </w:trPr>
        <w:tc>
          <w:tcPr>
            <w:tcW w:w="2557" w:type="dxa"/>
            <w:tcBorders>
              <w:top w:val="nil"/>
              <w:left w:val="single" w:sz="4" w:space="0" w:color="auto"/>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rPr>
                <w:rFonts w:ascii="Arial" w:eastAsia="Times New Roman" w:hAnsi="Arial" w:cs="Arial"/>
                <w:bCs/>
                <w:color w:val="000000"/>
                <w:sz w:val="20"/>
                <w:szCs w:val="20"/>
              </w:rPr>
            </w:pPr>
            <w:r w:rsidRPr="00F278B6">
              <w:rPr>
                <w:rFonts w:ascii="Arial" w:eastAsia="Times New Roman" w:hAnsi="Arial" w:cs="Arial"/>
                <w:bCs/>
                <w:color w:val="000000"/>
                <w:sz w:val="20"/>
                <w:szCs w:val="20"/>
              </w:rPr>
              <w:t>Pastagem (Alq)</w:t>
            </w:r>
          </w:p>
        </w:tc>
        <w:tc>
          <w:tcPr>
            <w:tcW w:w="1980"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200,00</w:t>
            </w:r>
          </w:p>
        </w:tc>
        <w:tc>
          <w:tcPr>
            <w:tcW w:w="1705"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200,00</w:t>
            </w:r>
          </w:p>
        </w:tc>
        <w:tc>
          <w:tcPr>
            <w:tcW w:w="1613"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200,00</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200,00</w:t>
            </w:r>
          </w:p>
        </w:tc>
      </w:tr>
      <w:tr w:rsidR="003A5D49" w:rsidRPr="00F278B6" w:rsidTr="002B24DE">
        <w:trPr>
          <w:trHeight w:val="315"/>
        </w:trPr>
        <w:tc>
          <w:tcPr>
            <w:tcW w:w="2557" w:type="dxa"/>
            <w:tcBorders>
              <w:top w:val="nil"/>
              <w:left w:val="single" w:sz="4" w:space="0" w:color="auto"/>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rPr>
                <w:rFonts w:ascii="Arial" w:eastAsia="Times New Roman" w:hAnsi="Arial" w:cs="Arial"/>
                <w:bCs/>
                <w:color w:val="000000"/>
                <w:sz w:val="20"/>
                <w:szCs w:val="20"/>
              </w:rPr>
            </w:pPr>
            <w:r w:rsidRPr="00F278B6">
              <w:rPr>
                <w:rFonts w:ascii="Arial" w:eastAsia="Times New Roman" w:hAnsi="Arial" w:cs="Arial"/>
                <w:bCs/>
                <w:color w:val="000000"/>
                <w:sz w:val="20"/>
                <w:szCs w:val="20"/>
              </w:rPr>
              <w:t>Valor Alq</w:t>
            </w:r>
          </w:p>
        </w:tc>
        <w:tc>
          <w:tcPr>
            <w:tcW w:w="1980"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R$ 25.000,00</w:t>
            </w:r>
          </w:p>
        </w:tc>
        <w:tc>
          <w:tcPr>
            <w:tcW w:w="1705"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R$ 25.000,00</w:t>
            </w:r>
          </w:p>
        </w:tc>
        <w:tc>
          <w:tcPr>
            <w:tcW w:w="1613"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R$ 25.000,00</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R$ 25.000,00</w:t>
            </w:r>
          </w:p>
        </w:tc>
      </w:tr>
      <w:tr w:rsidR="00F278B6" w:rsidRPr="00F278B6" w:rsidTr="002B24DE">
        <w:trPr>
          <w:trHeight w:val="315"/>
        </w:trPr>
        <w:tc>
          <w:tcPr>
            <w:tcW w:w="2557" w:type="dxa"/>
            <w:tcBorders>
              <w:top w:val="nil"/>
              <w:left w:val="single" w:sz="4" w:space="0" w:color="auto"/>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rPr>
                <w:rFonts w:ascii="Arial" w:eastAsia="Times New Roman" w:hAnsi="Arial" w:cs="Arial"/>
                <w:bCs/>
                <w:color w:val="000000"/>
                <w:sz w:val="20"/>
                <w:szCs w:val="20"/>
              </w:rPr>
            </w:pPr>
            <w:r w:rsidRPr="00F278B6">
              <w:rPr>
                <w:rFonts w:ascii="Arial" w:eastAsia="Times New Roman" w:hAnsi="Arial" w:cs="Arial"/>
                <w:bCs/>
                <w:color w:val="000000"/>
                <w:sz w:val="20"/>
                <w:szCs w:val="20"/>
              </w:rPr>
              <w:lastRenderedPageBreak/>
              <w:t>Forrageira</w:t>
            </w:r>
          </w:p>
        </w:tc>
        <w:tc>
          <w:tcPr>
            <w:tcW w:w="1980"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Braquiarão</w:t>
            </w:r>
          </w:p>
        </w:tc>
        <w:tc>
          <w:tcPr>
            <w:tcW w:w="1705"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Braquiarão</w:t>
            </w:r>
          </w:p>
        </w:tc>
        <w:tc>
          <w:tcPr>
            <w:tcW w:w="1613"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Braquiarão</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Braquiarão</w:t>
            </w:r>
          </w:p>
        </w:tc>
      </w:tr>
      <w:tr w:rsidR="00F278B6" w:rsidRPr="00F278B6" w:rsidTr="002B24DE">
        <w:trPr>
          <w:trHeight w:val="315"/>
        </w:trPr>
        <w:tc>
          <w:tcPr>
            <w:tcW w:w="2557" w:type="dxa"/>
            <w:tcBorders>
              <w:top w:val="nil"/>
              <w:left w:val="single" w:sz="4" w:space="0" w:color="auto"/>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rPr>
                <w:rFonts w:ascii="Arial" w:eastAsia="Times New Roman" w:hAnsi="Arial" w:cs="Arial"/>
                <w:bCs/>
                <w:color w:val="000000"/>
                <w:sz w:val="20"/>
                <w:szCs w:val="20"/>
              </w:rPr>
            </w:pPr>
            <w:r w:rsidRPr="00F278B6">
              <w:rPr>
                <w:rFonts w:ascii="Arial" w:eastAsia="Times New Roman" w:hAnsi="Arial" w:cs="Arial"/>
                <w:bCs/>
                <w:color w:val="000000"/>
                <w:sz w:val="20"/>
                <w:szCs w:val="20"/>
              </w:rPr>
              <w:t>Peso inicial (kg)</w:t>
            </w:r>
          </w:p>
        </w:tc>
        <w:tc>
          <w:tcPr>
            <w:tcW w:w="1980"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bCs/>
                <w:color w:val="000000"/>
                <w:sz w:val="20"/>
                <w:szCs w:val="20"/>
              </w:rPr>
            </w:pPr>
            <w:r w:rsidRPr="00F278B6">
              <w:rPr>
                <w:rFonts w:ascii="Arial" w:eastAsia="Times New Roman" w:hAnsi="Arial" w:cs="Arial"/>
                <w:bCs/>
                <w:color w:val="000000"/>
                <w:sz w:val="20"/>
                <w:szCs w:val="20"/>
              </w:rPr>
              <w:t>180</w:t>
            </w:r>
          </w:p>
        </w:tc>
        <w:tc>
          <w:tcPr>
            <w:tcW w:w="1705"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bCs/>
                <w:color w:val="000000"/>
                <w:sz w:val="20"/>
                <w:szCs w:val="20"/>
              </w:rPr>
            </w:pPr>
            <w:r w:rsidRPr="00F278B6">
              <w:rPr>
                <w:rFonts w:ascii="Arial" w:eastAsia="Times New Roman" w:hAnsi="Arial" w:cs="Arial"/>
                <w:bCs/>
                <w:color w:val="000000"/>
                <w:sz w:val="20"/>
                <w:szCs w:val="20"/>
              </w:rPr>
              <w:t>180</w:t>
            </w:r>
          </w:p>
        </w:tc>
        <w:tc>
          <w:tcPr>
            <w:tcW w:w="1613"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bCs/>
                <w:color w:val="000000"/>
                <w:sz w:val="20"/>
                <w:szCs w:val="20"/>
              </w:rPr>
            </w:pPr>
            <w:r w:rsidRPr="00F278B6">
              <w:rPr>
                <w:rFonts w:ascii="Arial" w:eastAsia="Times New Roman" w:hAnsi="Arial" w:cs="Arial"/>
                <w:bCs/>
                <w:color w:val="000000"/>
                <w:sz w:val="20"/>
                <w:szCs w:val="20"/>
              </w:rPr>
              <w:t>180</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bCs/>
                <w:color w:val="000000"/>
                <w:sz w:val="20"/>
                <w:szCs w:val="20"/>
              </w:rPr>
            </w:pPr>
            <w:r w:rsidRPr="00F278B6">
              <w:rPr>
                <w:rFonts w:ascii="Arial" w:eastAsia="Times New Roman" w:hAnsi="Arial" w:cs="Arial"/>
                <w:bCs/>
                <w:color w:val="000000"/>
                <w:sz w:val="20"/>
                <w:szCs w:val="20"/>
              </w:rPr>
              <w:t>180</w:t>
            </w:r>
          </w:p>
        </w:tc>
      </w:tr>
      <w:tr w:rsidR="00F278B6" w:rsidRPr="00F278B6" w:rsidTr="002B24DE">
        <w:trPr>
          <w:trHeight w:val="315"/>
        </w:trPr>
        <w:tc>
          <w:tcPr>
            <w:tcW w:w="2557" w:type="dxa"/>
            <w:tcBorders>
              <w:top w:val="nil"/>
              <w:left w:val="single" w:sz="4" w:space="0" w:color="auto"/>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rPr>
                <w:rFonts w:ascii="Arial" w:eastAsia="Times New Roman" w:hAnsi="Arial" w:cs="Arial"/>
                <w:bCs/>
                <w:color w:val="000000"/>
                <w:sz w:val="20"/>
                <w:szCs w:val="20"/>
              </w:rPr>
            </w:pPr>
            <w:r w:rsidRPr="00F278B6">
              <w:rPr>
                <w:rFonts w:ascii="Arial" w:eastAsia="Times New Roman" w:hAnsi="Arial" w:cs="Arial"/>
                <w:bCs/>
                <w:color w:val="000000"/>
                <w:sz w:val="20"/>
                <w:szCs w:val="20"/>
              </w:rPr>
              <w:t>Peso final (kg)</w:t>
            </w:r>
          </w:p>
        </w:tc>
        <w:tc>
          <w:tcPr>
            <w:tcW w:w="1980"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bCs/>
                <w:color w:val="000000"/>
                <w:sz w:val="20"/>
                <w:szCs w:val="20"/>
              </w:rPr>
            </w:pPr>
            <w:r w:rsidRPr="00F278B6">
              <w:rPr>
                <w:rFonts w:ascii="Arial" w:eastAsia="Times New Roman" w:hAnsi="Arial" w:cs="Arial"/>
                <w:bCs/>
                <w:color w:val="000000"/>
                <w:sz w:val="20"/>
                <w:szCs w:val="20"/>
              </w:rPr>
              <w:t>540</w:t>
            </w:r>
          </w:p>
        </w:tc>
        <w:tc>
          <w:tcPr>
            <w:tcW w:w="1705"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bCs/>
                <w:color w:val="000000"/>
                <w:sz w:val="20"/>
                <w:szCs w:val="20"/>
              </w:rPr>
            </w:pPr>
            <w:r w:rsidRPr="00F278B6">
              <w:rPr>
                <w:rFonts w:ascii="Arial" w:eastAsia="Times New Roman" w:hAnsi="Arial" w:cs="Arial"/>
                <w:bCs/>
                <w:color w:val="000000"/>
                <w:sz w:val="20"/>
                <w:szCs w:val="20"/>
              </w:rPr>
              <w:t>540</w:t>
            </w:r>
          </w:p>
        </w:tc>
        <w:tc>
          <w:tcPr>
            <w:tcW w:w="1613"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bCs/>
                <w:color w:val="000000"/>
                <w:sz w:val="20"/>
                <w:szCs w:val="20"/>
              </w:rPr>
            </w:pPr>
            <w:r w:rsidRPr="00F278B6">
              <w:rPr>
                <w:rFonts w:ascii="Arial" w:eastAsia="Times New Roman" w:hAnsi="Arial" w:cs="Arial"/>
                <w:bCs/>
                <w:color w:val="000000"/>
                <w:sz w:val="20"/>
                <w:szCs w:val="20"/>
              </w:rPr>
              <w:t>540</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bCs/>
                <w:color w:val="000000"/>
                <w:sz w:val="20"/>
                <w:szCs w:val="20"/>
              </w:rPr>
            </w:pPr>
            <w:r w:rsidRPr="00F278B6">
              <w:rPr>
                <w:rFonts w:ascii="Arial" w:eastAsia="Times New Roman" w:hAnsi="Arial" w:cs="Arial"/>
                <w:bCs/>
                <w:color w:val="000000"/>
                <w:sz w:val="20"/>
                <w:szCs w:val="20"/>
              </w:rPr>
              <w:t>540</w:t>
            </w:r>
          </w:p>
        </w:tc>
      </w:tr>
      <w:tr w:rsidR="00F278B6" w:rsidRPr="00F278B6" w:rsidTr="002B24DE">
        <w:trPr>
          <w:trHeight w:val="315"/>
        </w:trPr>
        <w:tc>
          <w:tcPr>
            <w:tcW w:w="2557" w:type="dxa"/>
            <w:tcBorders>
              <w:top w:val="nil"/>
              <w:left w:val="single" w:sz="4" w:space="0" w:color="auto"/>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rPr>
                <w:rFonts w:ascii="Arial" w:eastAsia="Times New Roman" w:hAnsi="Arial" w:cs="Arial"/>
                <w:bCs/>
                <w:color w:val="000000"/>
                <w:sz w:val="20"/>
                <w:szCs w:val="20"/>
              </w:rPr>
            </w:pPr>
            <w:r w:rsidRPr="00F278B6">
              <w:rPr>
                <w:rFonts w:ascii="Arial" w:eastAsia="Times New Roman" w:hAnsi="Arial" w:cs="Arial"/>
                <w:bCs/>
                <w:color w:val="000000"/>
                <w:sz w:val="20"/>
                <w:szCs w:val="20"/>
              </w:rPr>
              <w:t>Peso final (@)</w:t>
            </w:r>
          </w:p>
        </w:tc>
        <w:tc>
          <w:tcPr>
            <w:tcW w:w="1980"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bCs/>
                <w:color w:val="000000"/>
                <w:sz w:val="20"/>
                <w:szCs w:val="20"/>
              </w:rPr>
            </w:pPr>
            <w:r w:rsidRPr="00F278B6">
              <w:rPr>
                <w:rFonts w:ascii="Arial" w:eastAsia="Times New Roman" w:hAnsi="Arial" w:cs="Arial"/>
                <w:bCs/>
                <w:color w:val="000000"/>
                <w:sz w:val="20"/>
                <w:szCs w:val="20"/>
              </w:rPr>
              <w:t>18</w:t>
            </w:r>
          </w:p>
        </w:tc>
        <w:tc>
          <w:tcPr>
            <w:tcW w:w="1705"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bCs/>
                <w:color w:val="000000"/>
                <w:sz w:val="20"/>
                <w:szCs w:val="20"/>
              </w:rPr>
            </w:pPr>
            <w:r w:rsidRPr="00F278B6">
              <w:rPr>
                <w:rFonts w:ascii="Arial" w:eastAsia="Times New Roman" w:hAnsi="Arial" w:cs="Arial"/>
                <w:bCs/>
                <w:color w:val="000000"/>
                <w:sz w:val="20"/>
                <w:szCs w:val="20"/>
              </w:rPr>
              <w:t>18</w:t>
            </w:r>
          </w:p>
        </w:tc>
        <w:tc>
          <w:tcPr>
            <w:tcW w:w="1613"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bCs/>
                <w:color w:val="000000"/>
                <w:sz w:val="20"/>
                <w:szCs w:val="20"/>
              </w:rPr>
            </w:pPr>
            <w:r w:rsidRPr="00F278B6">
              <w:rPr>
                <w:rFonts w:ascii="Arial" w:eastAsia="Times New Roman" w:hAnsi="Arial" w:cs="Arial"/>
                <w:bCs/>
                <w:color w:val="000000"/>
                <w:sz w:val="20"/>
                <w:szCs w:val="20"/>
              </w:rPr>
              <w:t>18</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bCs/>
                <w:color w:val="000000"/>
                <w:sz w:val="20"/>
                <w:szCs w:val="20"/>
              </w:rPr>
            </w:pPr>
            <w:r w:rsidRPr="00F278B6">
              <w:rPr>
                <w:rFonts w:ascii="Arial" w:eastAsia="Times New Roman" w:hAnsi="Arial" w:cs="Arial"/>
                <w:bCs/>
                <w:color w:val="000000"/>
                <w:sz w:val="20"/>
                <w:szCs w:val="20"/>
              </w:rPr>
              <w:t>18</w:t>
            </w:r>
          </w:p>
        </w:tc>
      </w:tr>
      <w:tr w:rsidR="00F278B6" w:rsidRPr="00F278B6" w:rsidTr="002B24DE">
        <w:trPr>
          <w:trHeight w:val="315"/>
        </w:trPr>
        <w:tc>
          <w:tcPr>
            <w:tcW w:w="2557" w:type="dxa"/>
            <w:tcBorders>
              <w:top w:val="nil"/>
              <w:left w:val="single" w:sz="4" w:space="0" w:color="auto"/>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rPr>
                <w:rFonts w:ascii="Arial" w:eastAsia="Times New Roman" w:hAnsi="Arial" w:cs="Arial"/>
                <w:bCs/>
                <w:color w:val="000000"/>
                <w:sz w:val="20"/>
                <w:szCs w:val="20"/>
              </w:rPr>
            </w:pPr>
            <w:r w:rsidRPr="00F278B6">
              <w:rPr>
                <w:rFonts w:ascii="Arial" w:eastAsia="Times New Roman" w:hAnsi="Arial" w:cs="Arial"/>
                <w:bCs/>
                <w:color w:val="000000"/>
                <w:sz w:val="20"/>
                <w:szCs w:val="20"/>
              </w:rPr>
              <w:t>Ganho total (kg)</w:t>
            </w:r>
          </w:p>
        </w:tc>
        <w:tc>
          <w:tcPr>
            <w:tcW w:w="1980"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bCs/>
                <w:color w:val="000000"/>
                <w:sz w:val="20"/>
                <w:szCs w:val="20"/>
              </w:rPr>
            </w:pPr>
            <w:r w:rsidRPr="00F278B6">
              <w:rPr>
                <w:rFonts w:ascii="Arial" w:eastAsia="Times New Roman" w:hAnsi="Arial" w:cs="Arial"/>
                <w:bCs/>
                <w:color w:val="000000"/>
                <w:sz w:val="20"/>
                <w:szCs w:val="20"/>
              </w:rPr>
              <w:t>360</w:t>
            </w:r>
          </w:p>
        </w:tc>
        <w:tc>
          <w:tcPr>
            <w:tcW w:w="1705"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bCs/>
                <w:color w:val="000000"/>
                <w:sz w:val="20"/>
                <w:szCs w:val="20"/>
              </w:rPr>
            </w:pPr>
            <w:r w:rsidRPr="00F278B6">
              <w:rPr>
                <w:rFonts w:ascii="Arial" w:eastAsia="Times New Roman" w:hAnsi="Arial" w:cs="Arial"/>
                <w:bCs/>
                <w:color w:val="000000"/>
                <w:sz w:val="20"/>
                <w:szCs w:val="20"/>
              </w:rPr>
              <w:t>360</w:t>
            </w:r>
          </w:p>
        </w:tc>
        <w:tc>
          <w:tcPr>
            <w:tcW w:w="1613"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bCs/>
                <w:color w:val="000000"/>
                <w:sz w:val="20"/>
                <w:szCs w:val="20"/>
              </w:rPr>
            </w:pPr>
            <w:r w:rsidRPr="00F278B6">
              <w:rPr>
                <w:rFonts w:ascii="Arial" w:eastAsia="Times New Roman" w:hAnsi="Arial" w:cs="Arial"/>
                <w:bCs/>
                <w:color w:val="000000"/>
                <w:sz w:val="20"/>
                <w:szCs w:val="20"/>
              </w:rPr>
              <w:t>360</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bCs/>
                <w:color w:val="000000"/>
                <w:sz w:val="20"/>
                <w:szCs w:val="20"/>
              </w:rPr>
            </w:pPr>
            <w:r w:rsidRPr="00F278B6">
              <w:rPr>
                <w:rFonts w:ascii="Arial" w:eastAsia="Times New Roman" w:hAnsi="Arial" w:cs="Arial"/>
                <w:bCs/>
                <w:color w:val="000000"/>
                <w:sz w:val="20"/>
                <w:szCs w:val="20"/>
              </w:rPr>
              <w:t>360</w:t>
            </w:r>
          </w:p>
        </w:tc>
      </w:tr>
      <w:tr w:rsidR="00F278B6" w:rsidRPr="00F278B6" w:rsidTr="002B24DE">
        <w:trPr>
          <w:trHeight w:val="315"/>
        </w:trPr>
        <w:tc>
          <w:tcPr>
            <w:tcW w:w="2557" w:type="dxa"/>
            <w:tcBorders>
              <w:top w:val="nil"/>
              <w:left w:val="single" w:sz="4" w:space="0" w:color="auto"/>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rPr>
                <w:rFonts w:ascii="Arial" w:eastAsia="Times New Roman" w:hAnsi="Arial" w:cs="Arial"/>
                <w:bCs/>
                <w:color w:val="000000"/>
                <w:sz w:val="20"/>
                <w:szCs w:val="20"/>
              </w:rPr>
            </w:pPr>
            <w:r w:rsidRPr="00F278B6">
              <w:rPr>
                <w:rFonts w:ascii="Arial" w:eastAsia="Times New Roman" w:hAnsi="Arial" w:cs="Arial"/>
                <w:bCs/>
                <w:color w:val="000000"/>
                <w:sz w:val="20"/>
                <w:szCs w:val="20"/>
              </w:rPr>
              <w:t>Consumo suplemento (kg)</w:t>
            </w:r>
          </w:p>
        </w:tc>
        <w:tc>
          <w:tcPr>
            <w:tcW w:w="1980"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bCs/>
                <w:color w:val="000000"/>
                <w:sz w:val="20"/>
                <w:szCs w:val="20"/>
              </w:rPr>
            </w:pPr>
            <w:r w:rsidRPr="00F278B6">
              <w:rPr>
                <w:rFonts w:ascii="Arial" w:eastAsia="Times New Roman" w:hAnsi="Arial" w:cs="Arial"/>
                <w:bCs/>
                <w:color w:val="000000"/>
                <w:sz w:val="20"/>
                <w:szCs w:val="20"/>
              </w:rPr>
              <w:t>0</w:t>
            </w:r>
          </w:p>
        </w:tc>
        <w:tc>
          <w:tcPr>
            <w:tcW w:w="1705"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bCs/>
                <w:color w:val="000000"/>
                <w:sz w:val="20"/>
                <w:szCs w:val="20"/>
              </w:rPr>
            </w:pPr>
            <w:r w:rsidRPr="00F278B6">
              <w:rPr>
                <w:rFonts w:ascii="Arial" w:eastAsia="Times New Roman" w:hAnsi="Arial" w:cs="Arial"/>
                <w:bCs/>
                <w:color w:val="000000"/>
                <w:sz w:val="20"/>
                <w:szCs w:val="20"/>
              </w:rPr>
              <w:t>100</w:t>
            </w:r>
          </w:p>
        </w:tc>
        <w:tc>
          <w:tcPr>
            <w:tcW w:w="1613"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bCs/>
                <w:color w:val="000000"/>
                <w:sz w:val="20"/>
                <w:szCs w:val="20"/>
              </w:rPr>
            </w:pPr>
            <w:r w:rsidRPr="00F278B6">
              <w:rPr>
                <w:rFonts w:ascii="Arial" w:eastAsia="Times New Roman" w:hAnsi="Arial" w:cs="Arial"/>
                <w:bCs/>
                <w:color w:val="000000"/>
                <w:sz w:val="20"/>
                <w:szCs w:val="20"/>
              </w:rPr>
              <w:t>0</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bCs/>
                <w:color w:val="000000"/>
                <w:sz w:val="20"/>
                <w:szCs w:val="20"/>
              </w:rPr>
            </w:pPr>
            <w:r w:rsidRPr="00F278B6">
              <w:rPr>
                <w:rFonts w:ascii="Arial" w:eastAsia="Times New Roman" w:hAnsi="Arial" w:cs="Arial"/>
                <w:bCs/>
                <w:color w:val="000000"/>
                <w:sz w:val="20"/>
                <w:szCs w:val="20"/>
              </w:rPr>
              <w:t>370,5</w:t>
            </w:r>
          </w:p>
        </w:tc>
      </w:tr>
      <w:tr w:rsidR="00F278B6" w:rsidRPr="00F278B6" w:rsidTr="002B24DE">
        <w:trPr>
          <w:trHeight w:val="345"/>
        </w:trPr>
        <w:tc>
          <w:tcPr>
            <w:tcW w:w="2557" w:type="dxa"/>
            <w:tcBorders>
              <w:top w:val="nil"/>
              <w:left w:val="single" w:sz="4" w:space="0" w:color="auto"/>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rPr>
                <w:rFonts w:ascii="Arial" w:eastAsia="Times New Roman" w:hAnsi="Arial" w:cs="Arial"/>
                <w:bCs/>
                <w:color w:val="000000"/>
                <w:sz w:val="20"/>
                <w:szCs w:val="20"/>
              </w:rPr>
            </w:pPr>
            <w:r w:rsidRPr="00F278B6">
              <w:rPr>
                <w:rFonts w:ascii="Arial" w:eastAsia="Times New Roman" w:hAnsi="Arial" w:cs="Arial"/>
                <w:bCs/>
                <w:color w:val="000000"/>
                <w:sz w:val="20"/>
                <w:szCs w:val="20"/>
              </w:rPr>
              <w:t>Incremento Capac durante tratamento</w:t>
            </w:r>
          </w:p>
        </w:tc>
        <w:tc>
          <w:tcPr>
            <w:tcW w:w="1980"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bCs/>
                <w:color w:val="000000"/>
                <w:sz w:val="20"/>
                <w:szCs w:val="20"/>
              </w:rPr>
            </w:pPr>
            <w:r w:rsidRPr="00F278B6">
              <w:rPr>
                <w:rFonts w:ascii="Arial" w:eastAsia="Times New Roman" w:hAnsi="Arial" w:cs="Arial"/>
                <w:bCs/>
                <w:color w:val="000000"/>
                <w:sz w:val="20"/>
                <w:szCs w:val="20"/>
              </w:rPr>
              <w:t>0</w:t>
            </w:r>
          </w:p>
        </w:tc>
        <w:tc>
          <w:tcPr>
            <w:tcW w:w="1705"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bCs/>
                <w:color w:val="000000"/>
                <w:sz w:val="20"/>
                <w:szCs w:val="20"/>
              </w:rPr>
            </w:pPr>
            <w:r w:rsidRPr="00F278B6">
              <w:rPr>
                <w:rFonts w:ascii="Arial" w:eastAsia="Times New Roman" w:hAnsi="Arial" w:cs="Arial"/>
                <w:bCs/>
                <w:color w:val="000000"/>
                <w:sz w:val="20"/>
                <w:szCs w:val="20"/>
              </w:rPr>
              <w:t>1</w:t>
            </w:r>
          </w:p>
        </w:tc>
        <w:tc>
          <w:tcPr>
            <w:tcW w:w="1613"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bCs/>
                <w:color w:val="000000"/>
                <w:sz w:val="20"/>
                <w:szCs w:val="20"/>
              </w:rPr>
            </w:pPr>
            <w:r w:rsidRPr="00F278B6">
              <w:rPr>
                <w:rFonts w:ascii="Arial" w:eastAsia="Times New Roman" w:hAnsi="Arial" w:cs="Arial"/>
                <w:bCs/>
                <w:color w:val="000000"/>
                <w:sz w:val="20"/>
                <w:szCs w:val="20"/>
              </w:rPr>
              <w:t>0</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bCs/>
                <w:color w:val="000000"/>
                <w:sz w:val="20"/>
                <w:szCs w:val="20"/>
              </w:rPr>
            </w:pPr>
            <w:r w:rsidRPr="00F278B6">
              <w:rPr>
                <w:rFonts w:ascii="Arial" w:eastAsia="Times New Roman" w:hAnsi="Arial" w:cs="Arial"/>
                <w:bCs/>
                <w:color w:val="000000"/>
                <w:sz w:val="20"/>
                <w:szCs w:val="20"/>
              </w:rPr>
              <w:t>2,25</w:t>
            </w:r>
          </w:p>
        </w:tc>
      </w:tr>
      <w:tr w:rsidR="00F278B6" w:rsidRPr="00F278B6" w:rsidTr="002B24DE">
        <w:trPr>
          <w:trHeight w:val="315"/>
        </w:trPr>
        <w:tc>
          <w:tcPr>
            <w:tcW w:w="2557" w:type="dxa"/>
            <w:tcBorders>
              <w:top w:val="nil"/>
              <w:left w:val="single" w:sz="4" w:space="0" w:color="auto"/>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rPr>
                <w:rFonts w:ascii="Arial" w:eastAsia="Times New Roman" w:hAnsi="Arial" w:cs="Arial"/>
                <w:bCs/>
                <w:color w:val="000000"/>
                <w:sz w:val="20"/>
                <w:szCs w:val="20"/>
              </w:rPr>
            </w:pPr>
            <w:r w:rsidRPr="00F278B6">
              <w:rPr>
                <w:rFonts w:ascii="Arial" w:eastAsia="Times New Roman" w:hAnsi="Arial" w:cs="Arial"/>
                <w:bCs/>
                <w:color w:val="000000"/>
                <w:sz w:val="20"/>
                <w:szCs w:val="20"/>
              </w:rPr>
              <w:t>Variação % Capac Suporte</w:t>
            </w:r>
          </w:p>
        </w:tc>
        <w:tc>
          <w:tcPr>
            <w:tcW w:w="1980"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bCs/>
                <w:color w:val="000000"/>
                <w:sz w:val="20"/>
                <w:szCs w:val="20"/>
              </w:rPr>
            </w:pPr>
            <w:r w:rsidRPr="00F278B6">
              <w:rPr>
                <w:rFonts w:ascii="Arial" w:eastAsia="Times New Roman" w:hAnsi="Arial" w:cs="Arial"/>
                <w:bCs/>
                <w:color w:val="000000"/>
                <w:sz w:val="20"/>
                <w:szCs w:val="20"/>
              </w:rPr>
              <w:t>1</w:t>
            </w:r>
          </w:p>
        </w:tc>
        <w:tc>
          <w:tcPr>
            <w:tcW w:w="1705"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bCs/>
                <w:color w:val="000000"/>
                <w:sz w:val="20"/>
                <w:szCs w:val="20"/>
              </w:rPr>
            </w:pPr>
            <w:r w:rsidRPr="00F278B6">
              <w:rPr>
                <w:rFonts w:ascii="Arial" w:eastAsia="Times New Roman" w:hAnsi="Arial" w:cs="Arial"/>
                <w:bCs/>
                <w:color w:val="000000"/>
                <w:sz w:val="20"/>
                <w:szCs w:val="20"/>
              </w:rPr>
              <w:t>1,09</w:t>
            </w:r>
          </w:p>
        </w:tc>
        <w:tc>
          <w:tcPr>
            <w:tcW w:w="1613"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bCs/>
                <w:color w:val="000000"/>
                <w:sz w:val="20"/>
                <w:szCs w:val="20"/>
              </w:rPr>
            </w:pPr>
            <w:r w:rsidRPr="00F278B6">
              <w:rPr>
                <w:rFonts w:ascii="Arial" w:eastAsia="Times New Roman" w:hAnsi="Arial" w:cs="Arial"/>
                <w:bCs/>
                <w:color w:val="000000"/>
                <w:sz w:val="20"/>
                <w:szCs w:val="20"/>
              </w:rPr>
              <w:t>0,85</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bCs/>
                <w:color w:val="000000"/>
                <w:sz w:val="20"/>
                <w:szCs w:val="20"/>
              </w:rPr>
            </w:pPr>
            <w:r w:rsidRPr="00F278B6">
              <w:rPr>
                <w:rFonts w:ascii="Arial" w:eastAsia="Times New Roman" w:hAnsi="Arial" w:cs="Arial"/>
                <w:bCs/>
                <w:color w:val="000000"/>
                <w:sz w:val="20"/>
                <w:szCs w:val="20"/>
              </w:rPr>
              <w:t>1,15</w:t>
            </w:r>
          </w:p>
        </w:tc>
      </w:tr>
      <w:tr w:rsidR="00F278B6" w:rsidRPr="00F278B6" w:rsidTr="002B24DE">
        <w:trPr>
          <w:trHeight w:val="315"/>
        </w:trPr>
        <w:tc>
          <w:tcPr>
            <w:tcW w:w="2557" w:type="dxa"/>
            <w:tcBorders>
              <w:top w:val="nil"/>
              <w:left w:val="single" w:sz="4" w:space="0" w:color="auto"/>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rPr>
                <w:rFonts w:ascii="Arial" w:eastAsia="Times New Roman" w:hAnsi="Arial" w:cs="Arial"/>
                <w:bCs/>
                <w:color w:val="000000"/>
                <w:sz w:val="20"/>
                <w:szCs w:val="20"/>
              </w:rPr>
            </w:pPr>
            <w:r w:rsidRPr="00F278B6">
              <w:rPr>
                <w:rFonts w:ascii="Arial" w:eastAsia="Times New Roman" w:hAnsi="Arial" w:cs="Arial"/>
                <w:bCs/>
                <w:color w:val="000000"/>
                <w:sz w:val="20"/>
                <w:szCs w:val="20"/>
              </w:rPr>
              <w:t>Cap. Suporte (UA/ha/ano)</w:t>
            </w:r>
          </w:p>
        </w:tc>
        <w:tc>
          <w:tcPr>
            <w:tcW w:w="1980"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bCs/>
                <w:color w:val="000000"/>
                <w:sz w:val="20"/>
                <w:szCs w:val="20"/>
              </w:rPr>
            </w:pPr>
            <w:r w:rsidRPr="00F278B6">
              <w:rPr>
                <w:rFonts w:ascii="Arial" w:eastAsia="Times New Roman" w:hAnsi="Arial" w:cs="Arial"/>
                <w:bCs/>
                <w:color w:val="000000"/>
                <w:sz w:val="20"/>
                <w:szCs w:val="20"/>
              </w:rPr>
              <w:t>0,7</w:t>
            </w:r>
          </w:p>
        </w:tc>
        <w:tc>
          <w:tcPr>
            <w:tcW w:w="1705"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0,76</w:t>
            </w:r>
          </w:p>
        </w:tc>
        <w:tc>
          <w:tcPr>
            <w:tcW w:w="1613"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0,595</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0,81</w:t>
            </w:r>
          </w:p>
        </w:tc>
      </w:tr>
      <w:tr w:rsidR="00F278B6" w:rsidRPr="00F278B6" w:rsidTr="002B24DE">
        <w:trPr>
          <w:trHeight w:val="315"/>
        </w:trPr>
        <w:tc>
          <w:tcPr>
            <w:tcW w:w="2557" w:type="dxa"/>
            <w:tcBorders>
              <w:top w:val="nil"/>
              <w:left w:val="single" w:sz="4" w:space="0" w:color="auto"/>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rPr>
                <w:rFonts w:ascii="Arial" w:eastAsia="Times New Roman" w:hAnsi="Arial" w:cs="Arial"/>
                <w:bCs/>
                <w:color w:val="000000"/>
                <w:sz w:val="20"/>
                <w:szCs w:val="20"/>
              </w:rPr>
            </w:pPr>
            <w:r w:rsidRPr="00F278B6">
              <w:rPr>
                <w:rFonts w:ascii="Arial" w:eastAsia="Times New Roman" w:hAnsi="Arial" w:cs="Arial"/>
                <w:bCs/>
                <w:color w:val="000000"/>
                <w:sz w:val="20"/>
                <w:szCs w:val="20"/>
              </w:rPr>
              <w:t>Cap. Suporte (An/ha/ano)</w:t>
            </w:r>
          </w:p>
        </w:tc>
        <w:tc>
          <w:tcPr>
            <w:tcW w:w="1980"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1,00</w:t>
            </w:r>
          </w:p>
        </w:tc>
        <w:tc>
          <w:tcPr>
            <w:tcW w:w="1705"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1,09</w:t>
            </w:r>
          </w:p>
        </w:tc>
        <w:tc>
          <w:tcPr>
            <w:tcW w:w="1613"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0,85</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1,15</w:t>
            </w:r>
          </w:p>
        </w:tc>
      </w:tr>
      <w:tr w:rsidR="00F278B6" w:rsidRPr="00F278B6" w:rsidTr="002B24DE">
        <w:trPr>
          <w:trHeight w:val="330"/>
        </w:trPr>
        <w:tc>
          <w:tcPr>
            <w:tcW w:w="2557" w:type="dxa"/>
            <w:tcBorders>
              <w:top w:val="nil"/>
              <w:left w:val="single" w:sz="4" w:space="0" w:color="auto"/>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rPr>
                <w:rFonts w:ascii="Arial" w:eastAsia="Times New Roman" w:hAnsi="Arial" w:cs="Arial"/>
                <w:bCs/>
                <w:color w:val="000000"/>
                <w:sz w:val="20"/>
                <w:szCs w:val="20"/>
              </w:rPr>
            </w:pPr>
            <w:r w:rsidRPr="00F278B6">
              <w:rPr>
                <w:rFonts w:ascii="Arial" w:eastAsia="Times New Roman" w:hAnsi="Arial" w:cs="Arial"/>
                <w:bCs/>
                <w:color w:val="000000"/>
                <w:sz w:val="20"/>
                <w:szCs w:val="20"/>
              </w:rPr>
              <w:t>Dias recria+engorda</w:t>
            </w:r>
          </w:p>
        </w:tc>
        <w:tc>
          <w:tcPr>
            <w:tcW w:w="1980" w:type="dxa"/>
            <w:tcBorders>
              <w:top w:val="nil"/>
              <w:left w:val="nil"/>
              <w:bottom w:val="single" w:sz="4" w:space="0" w:color="auto"/>
              <w:right w:val="single" w:sz="4" w:space="0" w:color="auto"/>
            </w:tcBorders>
            <w:shd w:val="clear" w:color="auto" w:fill="FFFFFF" w:themeFill="background1"/>
            <w:noWrap/>
            <w:vAlign w:val="bottom"/>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1067,5</w:t>
            </w:r>
          </w:p>
        </w:tc>
        <w:tc>
          <w:tcPr>
            <w:tcW w:w="1705" w:type="dxa"/>
            <w:tcBorders>
              <w:top w:val="nil"/>
              <w:left w:val="nil"/>
              <w:bottom w:val="single" w:sz="4" w:space="0" w:color="auto"/>
              <w:right w:val="single" w:sz="4" w:space="0" w:color="auto"/>
            </w:tcBorders>
            <w:shd w:val="clear" w:color="auto" w:fill="FFFFFF" w:themeFill="background1"/>
            <w:noWrap/>
            <w:vAlign w:val="bottom"/>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884,5</w:t>
            </w:r>
          </w:p>
        </w:tc>
        <w:tc>
          <w:tcPr>
            <w:tcW w:w="1613" w:type="dxa"/>
            <w:tcBorders>
              <w:top w:val="nil"/>
              <w:left w:val="nil"/>
              <w:bottom w:val="single" w:sz="4" w:space="0" w:color="auto"/>
              <w:right w:val="single" w:sz="4" w:space="0" w:color="auto"/>
            </w:tcBorders>
            <w:shd w:val="clear" w:color="auto" w:fill="FFFFFF" w:themeFill="background1"/>
            <w:noWrap/>
            <w:vAlign w:val="bottom"/>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701,5</w:t>
            </w:r>
          </w:p>
        </w:tc>
        <w:tc>
          <w:tcPr>
            <w:tcW w:w="1520" w:type="dxa"/>
            <w:tcBorders>
              <w:top w:val="nil"/>
              <w:left w:val="nil"/>
              <w:bottom w:val="single" w:sz="4" w:space="0" w:color="auto"/>
              <w:right w:val="single" w:sz="4" w:space="0" w:color="auto"/>
            </w:tcBorders>
            <w:shd w:val="clear" w:color="auto" w:fill="FFFFFF" w:themeFill="background1"/>
            <w:noWrap/>
            <w:vAlign w:val="bottom"/>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518,5</w:t>
            </w:r>
          </w:p>
        </w:tc>
      </w:tr>
      <w:tr w:rsidR="00F278B6" w:rsidRPr="00F278B6" w:rsidTr="002B24DE">
        <w:trPr>
          <w:trHeight w:val="360"/>
        </w:trPr>
        <w:tc>
          <w:tcPr>
            <w:tcW w:w="2557" w:type="dxa"/>
            <w:tcBorders>
              <w:top w:val="nil"/>
              <w:left w:val="single" w:sz="4" w:space="0" w:color="auto"/>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rPr>
                <w:rFonts w:ascii="Arial" w:eastAsia="Times New Roman" w:hAnsi="Arial" w:cs="Arial"/>
                <w:bCs/>
                <w:color w:val="000000"/>
                <w:sz w:val="20"/>
                <w:szCs w:val="20"/>
              </w:rPr>
            </w:pPr>
            <w:r w:rsidRPr="00F278B6">
              <w:rPr>
                <w:rFonts w:ascii="Arial" w:eastAsia="Times New Roman" w:hAnsi="Arial" w:cs="Arial"/>
                <w:bCs/>
                <w:color w:val="000000"/>
                <w:sz w:val="20"/>
                <w:szCs w:val="20"/>
              </w:rPr>
              <w:t>GMD águas</w:t>
            </w:r>
          </w:p>
        </w:tc>
        <w:tc>
          <w:tcPr>
            <w:tcW w:w="1980" w:type="dxa"/>
            <w:tcBorders>
              <w:top w:val="nil"/>
              <w:left w:val="nil"/>
              <w:bottom w:val="single" w:sz="4" w:space="0" w:color="auto"/>
              <w:right w:val="single" w:sz="4" w:space="0" w:color="auto"/>
            </w:tcBorders>
            <w:shd w:val="clear" w:color="auto" w:fill="FFFFFF" w:themeFill="background1"/>
            <w:noWrap/>
            <w:vAlign w:val="bottom"/>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0,65</w:t>
            </w:r>
          </w:p>
        </w:tc>
        <w:tc>
          <w:tcPr>
            <w:tcW w:w="1705" w:type="dxa"/>
            <w:tcBorders>
              <w:top w:val="nil"/>
              <w:left w:val="nil"/>
              <w:bottom w:val="single" w:sz="4" w:space="0" w:color="auto"/>
              <w:right w:val="single" w:sz="4" w:space="0" w:color="auto"/>
            </w:tcBorders>
            <w:shd w:val="clear" w:color="auto" w:fill="FFFFFF" w:themeFill="background1"/>
            <w:noWrap/>
            <w:vAlign w:val="bottom"/>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0,77</w:t>
            </w:r>
          </w:p>
        </w:tc>
        <w:tc>
          <w:tcPr>
            <w:tcW w:w="1613" w:type="dxa"/>
            <w:tcBorders>
              <w:top w:val="nil"/>
              <w:left w:val="nil"/>
              <w:bottom w:val="single" w:sz="4" w:space="0" w:color="auto"/>
              <w:right w:val="single" w:sz="4" w:space="0" w:color="auto"/>
            </w:tcBorders>
            <w:shd w:val="clear" w:color="auto" w:fill="FFFFFF" w:themeFill="background1"/>
            <w:noWrap/>
            <w:vAlign w:val="bottom"/>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0,785</w:t>
            </w:r>
          </w:p>
        </w:tc>
        <w:tc>
          <w:tcPr>
            <w:tcW w:w="1520" w:type="dxa"/>
            <w:tcBorders>
              <w:top w:val="nil"/>
              <w:left w:val="nil"/>
              <w:bottom w:val="single" w:sz="4" w:space="0" w:color="auto"/>
              <w:right w:val="single" w:sz="4" w:space="0" w:color="auto"/>
            </w:tcBorders>
            <w:shd w:val="clear" w:color="auto" w:fill="FFFFFF" w:themeFill="background1"/>
            <w:noWrap/>
            <w:vAlign w:val="bottom"/>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0,8</w:t>
            </w:r>
          </w:p>
        </w:tc>
      </w:tr>
      <w:tr w:rsidR="00F278B6" w:rsidRPr="00F278B6" w:rsidTr="002B24DE">
        <w:trPr>
          <w:trHeight w:val="315"/>
        </w:trPr>
        <w:tc>
          <w:tcPr>
            <w:tcW w:w="2557" w:type="dxa"/>
            <w:tcBorders>
              <w:top w:val="nil"/>
              <w:left w:val="single" w:sz="4" w:space="0" w:color="auto"/>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rPr>
                <w:rFonts w:ascii="Arial" w:eastAsia="Times New Roman" w:hAnsi="Arial" w:cs="Arial"/>
                <w:bCs/>
                <w:color w:val="000000"/>
                <w:sz w:val="20"/>
                <w:szCs w:val="20"/>
              </w:rPr>
            </w:pPr>
            <w:r w:rsidRPr="00F278B6">
              <w:rPr>
                <w:rFonts w:ascii="Arial" w:eastAsia="Times New Roman" w:hAnsi="Arial" w:cs="Arial"/>
                <w:bCs/>
                <w:color w:val="000000"/>
                <w:sz w:val="20"/>
                <w:szCs w:val="20"/>
              </w:rPr>
              <w:t>GMD seca</w:t>
            </w:r>
          </w:p>
        </w:tc>
        <w:tc>
          <w:tcPr>
            <w:tcW w:w="1980" w:type="dxa"/>
            <w:tcBorders>
              <w:top w:val="nil"/>
              <w:left w:val="nil"/>
              <w:bottom w:val="single" w:sz="4" w:space="0" w:color="auto"/>
              <w:right w:val="single" w:sz="4" w:space="0" w:color="auto"/>
            </w:tcBorders>
            <w:shd w:val="clear" w:color="auto" w:fill="FFFFFF" w:themeFill="background1"/>
            <w:noWrap/>
            <w:vAlign w:val="bottom"/>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-0,08</w:t>
            </w:r>
          </w:p>
        </w:tc>
        <w:tc>
          <w:tcPr>
            <w:tcW w:w="1705" w:type="dxa"/>
            <w:tcBorders>
              <w:top w:val="nil"/>
              <w:left w:val="nil"/>
              <w:bottom w:val="single" w:sz="4" w:space="0" w:color="auto"/>
              <w:right w:val="single" w:sz="4" w:space="0" w:color="auto"/>
            </w:tcBorders>
            <w:shd w:val="clear" w:color="auto" w:fill="FFFFFF" w:themeFill="background1"/>
            <w:noWrap/>
            <w:vAlign w:val="bottom"/>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-0,08</w:t>
            </w:r>
          </w:p>
        </w:tc>
        <w:tc>
          <w:tcPr>
            <w:tcW w:w="1613" w:type="dxa"/>
            <w:tcBorders>
              <w:top w:val="nil"/>
              <w:left w:val="nil"/>
              <w:bottom w:val="single" w:sz="4" w:space="0" w:color="auto"/>
              <w:right w:val="single" w:sz="4" w:space="0" w:color="auto"/>
            </w:tcBorders>
            <w:shd w:val="clear" w:color="auto" w:fill="FFFFFF" w:themeFill="background1"/>
            <w:noWrap/>
            <w:vAlign w:val="bottom"/>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0,15</w:t>
            </w:r>
          </w:p>
        </w:tc>
        <w:tc>
          <w:tcPr>
            <w:tcW w:w="1520" w:type="dxa"/>
            <w:tcBorders>
              <w:top w:val="nil"/>
              <w:left w:val="nil"/>
              <w:bottom w:val="single" w:sz="4" w:space="0" w:color="auto"/>
              <w:right w:val="single" w:sz="4" w:space="0" w:color="auto"/>
            </w:tcBorders>
            <w:shd w:val="clear" w:color="auto" w:fill="FFFFFF" w:themeFill="background1"/>
            <w:noWrap/>
            <w:vAlign w:val="bottom"/>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0,55</w:t>
            </w:r>
          </w:p>
        </w:tc>
      </w:tr>
      <w:tr w:rsidR="00F278B6" w:rsidRPr="00F278B6" w:rsidTr="002B24DE">
        <w:trPr>
          <w:trHeight w:val="315"/>
        </w:trPr>
        <w:tc>
          <w:tcPr>
            <w:tcW w:w="2557" w:type="dxa"/>
            <w:tcBorders>
              <w:top w:val="nil"/>
              <w:left w:val="single" w:sz="4" w:space="0" w:color="auto"/>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rPr>
                <w:rFonts w:ascii="Arial" w:eastAsia="Times New Roman" w:hAnsi="Arial" w:cs="Arial"/>
                <w:bCs/>
                <w:color w:val="000000"/>
                <w:sz w:val="20"/>
                <w:szCs w:val="20"/>
              </w:rPr>
            </w:pPr>
            <w:r w:rsidRPr="00F278B6">
              <w:rPr>
                <w:rFonts w:ascii="Arial" w:eastAsia="Times New Roman" w:hAnsi="Arial" w:cs="Arial"/>
                <w:bCs/>
                <w:color w:val="000000"/>
                <w:sz w:val="20"/>
                <w:szCs w:val="20"/>
              </w:rPr>
              <w:t>GMD (kg/animal/dia)</w:t>
            </w:r>
          </w:p>
        </w:tc>
        <w:tc>
          <w:tcPr>
            <w:tcW w:w="1980" w:type="dxa"/>
            <w:tcBorders>
              <w:top w:val="nil"/>
              <w:left w:val="nil"/>
              <w:bottom w:val="single" w:sz="4" w:space="0" w:color="auto"/>
              <w:right w:val="single" w:sz="4" w:space="0" w:color="auto"/>
            </w:tcBorders>
            <w:shd w:val="clear" w:color="auto" w:fill="FFFFFF" w:themeFill="background1"/>
            <w:noWrap/>
            <w:vAlign w:val="bottom"/>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0,340</w:t>
            </w:r>
          </w:p>
        </w:tc>
        <w:tc>
          <w:tcPr>
            <w:tcW w:w="1705" w:type="dxa"/>
            <w:tcBorders>
              <w:top w:val="nil"/>
              <w:left w:val="nil"/>
              <w:bottom w:val="single" w:sz="4" w:space="0" w:color="auto"/>
              <w:right w:val="single" w:sz="4" w:space="0" w:color="auto"/>
            </w:tcBorders>
            <w:shd w:val="clear" w:color="auto" w:fill="FFFFFF" w:themeFill="background1"/>
            <w:noWrap/>
            <w:vAlign w:val="bottom"/>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0,407</w:t>
            </w:r>
          </w:p>
        </w:tc>
        <w:tc>
          <w:tcPr>
            <w:tcW w:w="1613" w:type="dxa"/>
            <w:tcBorders>
              <w:top w:val="nil"/>
              <w:left w:val="nil"/>
              <w:bottom w:val="single" w:sz="4" w:space="0" w:color="auto"/>
              <w:right w:val="single" w:sz="4" w:space="0" w:color="auto"/>
            </w:tcBorders>
            <w:shd w:val="clear" w:color="auto" w:fill="FFFFFF" w:themeFill="background1"/>
            <w:noWrap/>
            <w:vAlign w:val="bottom"/>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0,515</w:t>
            </w:r>
          </w:p>
        </w:tc>
        <w:tc>
          <w:tcPr>
            <w:tcW w:w="1520" w:type="dxa"/>
            <w:tcBorders>
              <w:top w:val="nil"/>
              <w:left w:val="nil"/>
              <w:bottom w:val="single" w:sz="4" w:space="0" w:color="auto"/>
              <w:right w:val="single" w:sz="4" w:space="0" w:color="auto"/>
            </w:tcBorders>
            <w:shd w:val="clear" w:color="auto" w:fill="FFFFFF" w:themeFill="background1"/>
            <w:noWrap/>
            <w:vAlign w:val="bottom"/>
            <w:hideMark/>
          </w:tcPr>
          <w:p w:rsidR="00F278B6" w:rsidRPr="00F278B6" w:rsidRDefault="00F278B6" w:rsidP="003A5D49">
            <w:pPr>
              <w:spacing w:after="0" w:line="240" w:lineRule="auto"/>
              <w:jc w:val="center"/>
              <w:rPr>
                <w:rFonts w:ascii="Arial" w:eastAsia="Times New Roman" w:hAnsi="Arial" w:cs="Arial"/>
                <w:color w:val="000000"/>
                <w:sz w:val="20"/>
                <w:szCs w:val="20"/>
              </w:rPr>
            </w:pPr>
            <w:r w:rsidRPr="00F278B6">
              <w:rPr>
                <w:rFonts w:ascii="Arial" w:eastAsia="Times New Roman" w:hAnsi="Arial" w:cs="Arial"/>
                <w:color w:val="000000"/>
                <w:sz w:val="20"/>
                <w:szCs w:val="20"/>
              </w:rPr>
              <w:t>0,694</w:t>
            </w:r>
          </w:p>
        </w:tc>
      </w:tr>
      <w:tr w:rsidR="00F278B6" w:rsidRPr="00F278B6" w:rsidTr="002B24DE">
        <w:trPr>
          <w:trHeight w:val="330"/>
        </w:trPr>
        <w:tc>
          <w:tcPr>
            <w:tcW w:w="2557" w:type="dxa"/>
            <w:tcBorders>
              <w:top w:val="nil"/>
              <w:left w:val="single" w:sz="4" w:space="0" w:color="auto"/>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rPr>
                <w:rFonts w:ascii="Arial" w:eastAsia="Times New Roman" w:hAnsi="Arial" w:cs="Arial"/>
                <w:bCs/>
                <w:color w:val="000000"/>
                <w:sz w:val="20"/>
                <w:szCs w:val="20"/>
              </w:rPr>
            </w:pPr>
            <w:r w:rsidRPr="00F278B6">
              <w:rPr>
                <w:rFonts w:ascii="Arial" w:eastAsia="Times New Roman" w:hAnsi="Arial" w:cs="Arial"/>
                <w:bCs/>
                <w:color w:val="000000"/>
                <w:sz w:val="20"/>
                <w:szCs w:val="20"/>
              </w:rPr>
              <w:t>GMD (kg/animal/dia)</w:t>
            </w:r>
          </w:p>
        </w:tc>
        <w:tc>
          <w:tcPr>
            <w:tcW w:w="1980"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bCs/>
                <w:color w:val="000000"/>
                <w:sz w:val="20"/>
                <w:szCs w:val="20"/>
              </w:rPr>
            </w:pPr>
            <w:r w:rsidRPr="00F278B6">
              <w:rPr>
                <w:rFonts w:ascii="Arial" w:eastAsia="Times New Roman" w:hAnsi="Arial" w:cs="Arial"/>
                <w:bCs/>
                <w:color w:val="000000"/>
                <w:sz w:val="20"/>
                <w:szCs w:val="20"/>
              </w:rPr>
              <w:t>0,337</w:t>
            </w:r>
          </w:p>
        </w:tc>
        <w:tc>
          <w:tcPr>
            <w:tcW w:w="1705"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bCs/>
                <w:color w:val="000000"/>
                <w:sz w:val="20"/>
                <w:szCs w:val="20"/>
              </w:rPr>
            </w:pPr>
            <w:r w:rsidRPr="00F278B6">
              <w:rPr>
                <w:rFonts w:ascii="Arial" w:eastAsia="Times New Roman" w:hAnsi="Arial" w:cs="Arial"/>
                <w:bCs/>
                <w:color w:val="000000"/>
                <w:sz w:val="20"/>
                <w:szCs w:val="20"/>
              </w:rPr>
              <w:t>0,407</w:t>
            </w:r>
          </w:p>
        </w:tc>
        <w:tc>
          <w:tcPr>
            <w:tcW w:w="1613"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bCs/>
                <w:color w:val="000000"/>
                <w:sz w:val="20"/>
                <w:szCs w:val="20"/>
              </w:rPr>
            </w:pPr>
            <w:r w:rsidRPr="00F278B6">
              <w:rPr>
                <w:rFonts w:ascii="Arial" w:eastAsia="Times New Roman" w:hAnsi="Arial" w:cs="Arial"/>
                <w:bCs/>
                <w:color w:val="000000"/>
                <w:sz w:val="20"/>
                <w:szCs w:val="20"/>
              </w:rPr>
              <w:t>0,513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bCs/>
                <w:color w:val="000000"/>
                <w:sz w:val="20"/>
                <w:szCs w:val="20"/>
              </w:rPr>
            </w:pPr>
            <w:r w:rsidRPr="00F278B6">
              <w:rPr>
                <w:rFonts w:ascii="Arial" w:eastAsia="Times New Roman" w:hAnsi="Arial" w:cs="Arial"/>
                <w:bCs/>
                <w:color w:val="000000"/>
                <w:sz w:val="20"/>
                <w:szCs w:val="20"/>
              </w:rPr>
              <w:t>0,694</w:t>
            </w:r>
          </w:p>
        </w:tc>
      </w:tr>
      <w:tr w:rsidR="00F278B6" w:rsidRPr="00F278B6" w:rsidTr="002B24DE">
        <w:trPr>
          <w:trHeight w:val="315"/>
        </w:trPr>
        <w:tc>
          <w:tcPr>
            <w:tcW w:w="2557" w:type="dxa"/>
            <w:tcBorders>
              <w:top w:val="nil"/>
              <w:left w:val="single" w:sz="4" w:space="0" w:color="auto"/>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rPr>
                <w:rFonts w:ascii="Arial" w:eastAsia="Times New Roman" w:hAnsi="Arial" w:cs="Arial"/>
                <w:bCs/>
                <w:color w:val="000000"/>
                <w:sz w:val="20"/>
                <w:szCs w:val="20"/>
              </w:rPr>
            </w:pPr>
            <w:r w:rsidRPr="00F278B6">
              <w:rPr>
                <w:rFonts w:ascii="Arial" w:eastAsia="Times New Roman" w:hAnsi="Arial" w:cs="Arial"/>
                <w:bCs/>
                <w:color w:val="000000"/>
                <w:sz w:val="20"/>
                <w:szCs w:val="20"/>
              </w:rPr>
              <w:t>GPT (kg/an/ano)</w:t>
            </w:r>
          </w:p>
        </w:tc>
        <w:tc>
          <w:tcPr>
            <w:tcW w:w="1980"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bCs/>
                <w:color w:val="000000"/>
                <w:sz w:val="20"/>
                <w:szCs w:val="20"/>
              </w:rPr>
            </w:pPr>
            <w:r w:rsidRPr="00F278B6">
              <w:rPr>
                <w:rFonts w:ascii="Arial" w:eastAsia="Times New Roman" w:hAnsi="Arial" w:cs="Arial"/>
                <w:bCs/>
                <w:color w:val="000000"/>
                <w:sz w:val="20"/>
                <w:szCs w:val="20"/>
              </w:rPr>
              <w:t>123,091</w:t>
            </w:r>
          </w:p>
        </w:tc>
        <w:tc>
          <w:tcPr>
            <w:tcW w:w="1705"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bCs/>
                <w:color w:val="000000"/>
                <w:sz w:val="20"/>
                <w:szCs w:val="20"/>
              </w:rPr>
            </w:pPr>
            <w:r w:rsidRPr="00F278B6">
              <w:rPr>
                <w:rFonts w:ascii="Arial" w:eastAsia="Times New Roman" w:hAnsi="Arial" w:cs="Arial"/>
                <w:bCs/>
                <w:color w:val="000000"/>
                <w:sz w:val="20"/>
                <w:szCs w:val="20"/>
              </w:rPr>
              <w:t>148,559</w:t>
            </w:r>
          </w:p>
        </w:tc>
        <w:tc>
          <w:tcPr>
            <w:tcW w:w="1613"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bCs/>
                <w:color w:val="000000"/>
                <w:sz w:val="20"/>
                <w:szCs w:val="20"/>
              </w:rPr>
            </w:pPr>
            <w:r w:rsidRPr="00F278B6">
              <w:rPr>
                <w:rFonts w:ascii="Arial" w:eastAsia="Times New Roman" w:hAnsi="Arial" w:cs="Arial"/>
                <w:bCs/>
                <w:color w:val="000000"/>
                <w:sz w:val="20"/>
                <w:szCs w:val="20"/>
              </w:rPr>
              <w:t>187,313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278B6" w:rsidRPr="00F278B6" w:rsidRDefault="00F278B6" w:rsidP="003A5D49">
            <w:pPr>
              <w:spacing w:after="0" w:line="240" w:lineRule="auto"/>
              <w:jc w:val="center"/>
              <w:rPr>
                <w:rFonts w:ascii="Arial" w:eastAsia="Times New Roman" w:hAnsi="Arial" w:cs="Arial"/>
                <w:bCs/>
                <w:color w:val="000000"/>
                <w:sz w:val="20"/>
                <w:szCs w:val="20"/>
              </w:rPr>
            </w:pPr>
            <w:r w:rsidRPr="00F278B6">
              <w:rPr>
                <w:rFonts w:ascii="Arial" w:eastAsia="Times New Roman" w:hAnsi="Arial" w:cs="Arial"/>
                <w:bCs/>
                <w:color w:val="000000"/>
                <w:sz w:val="20"/>
                <w:szCs w:val="20"/>
              </w:rPr>
              <w:t>253,423</w:t>
            </w:r>
          </w:p>
        </w:tc>
      </w:tr>
    </w:tbl>
    <w:p w:rsidR="00F278B6" w:rsidRDefault="00F278B6" w:rsidP="00093365">
      <w:pPr>
        <w:spacing w:after="0" w:line="360" w:lineRule="auto"/>
        <w:ind w:firstLine="851"/>
        <w:jc w:val="both"/>
        <w:rPr>
          <w:rFonts w:ascii="Arial" w:hAnsi="Arial" w:cs="Arial"/>
          <w:sz w:val="24"/>
        </w:rPr>
      </w:pPr>
    </w:p>
    <w:p w:rsidR="00F4583F" w:rsidRDefault="00F4583F" w:rsidP="00F4583F">
      <w:pPr>
        <w:spacing w:after="0" w:line="360" w:lineRule="auto"/>
        <w:ind w:firstLine="851"/>
        <w:jc w:val="both"/>
        <w:rPr>
          <w:rFonts w:ascii="Arial" w:hAnsi="Arial" w:cs="Arial"/>
          <w:b/>
          <w:sz w:val="24"/>
        </w:rPr>
      </w:pPr>
      <w:r>
        <w:rPr>
          <w:rFonts w:ascii="Arial" w:hAnsi="Arial" w:cs="Arial"/>
          <w:sz w:val="24"/>
        </w:rPr>
        <w:t xml:space="preserve">O ganho de peso aumenta </w:t>
      </w:r>
      <w:r w:rsidR="0008693D">
        <w:rPr>
          <w:rFonts w:ascii="Arial" w:hAnsi="Arial" w:cs="Arial"/>
          <w:sz w:val="24"/>
        </w:rPr>
        <w:t>à</w:t>
      </w:r>
      <w:r>
        <w:rPr>
          <w:rFonts w:ascii="Arial" w:hAnsi="Arial" w:cs="Arial"/>
          <w:sz w:val="24"/>
        </w:rPr>
        <w:t xml:space="preserve"> medida que se intensifica os sistemas, pois o incremento da produtividade é ligado ao ganho de peso, quanto mais peso os animais ganham mais rápido é o seu abate, com isso </w:t>
      </w:r>
      <w:r w:rsidR="002B24DE">
        <w:rPr>
          <w:rFonts w:ascii="Arial" w:hAnsi="Arial" w:cs="Arial"/>
          <w:sz w:val="24"/>
        </w:rPr>
        <w:t>o giro do</w:t>
      </w:r>
      <w:r w:rsidR="0008693D">
        <w:rPr>
          <w:rFonts w:ascii="Arial" w:hAnsi="Arial" w:cs="Arial"/>
          <w:sz w:val="24"/>
        </w:rPr>
        <w:t xml:space="preserve"> capital </w:t>
      </w:r>
      <w:r w:rsidR="002B24DE">
        <w:rPr>
          <w:rFonts w:ascii="Arial" w:hAnsi="Arial" w:cs="Arial"/>
          <w:sz w:val="24"/>
        </w:rPr>
        <w:t>é mais rapido</w:t>
      </w:r>
      <w:r>
        <w:rPr>
          <w:rFonts w:ascii="Arial" w:hAnsi="Arial" w:cs="Arial"/>
          <w:sz w:val="24"/>
        </w:rPr>
        <w:t xml:space="preserve"> e também há um ganho </w:t>
      </w:r>
      <w:r w:rsidR="002B24DE">
        <w:rPr>
          <w:rFonts w:ascii="Arial" w:hAnsi="Arial" w:cs="Arial"/>
          <w:sz w:val="24"/>
        </w:rPr>
        <w:t xml:space="preserve">no rendimento de </w:t>
      </w:r>
      <w:r>
        <w:rPr>
          <w:rFonts w:ascii="Arial" w:hAnsi="Arial" w:cs="Arial"/>
          <w:sz w:val="24"/>
        </w:rPr>
        <w:t>carcaça. O sistema tradicional</w:t>
      </w:r>
      <w:r w:rsidR="002B24DE">
        <w:rPr>
          <w:rFonts w:ascii="Arial" w:hAnsi="Arial" w:cs="Arial"/>
          <w:sz w:val="24"/>
        </w:rPr>
        <w:t>(1)</w:t>
      </w:r>
      <w:r>
        <w:rPr>
          <w:rFonts w:ascii="Arial" w:hAnsi="Arial" w:cs="Arial"/>
          <w:sz w:val="24"/>
        </w:rPr>
        <w:t xml:space="preserve"> teve um ganho bem abaixo do mais sistema mais intensivo</w:t>
      </w:r>
      <w:r w:rsidR="002B24DE">
        <w:rPr>
          <w:rFonts w:ascii="Arial" w:hAnsi="Arial" w:cs="Arial"/>
          <w:sz w:val="24"/>
        </w:rPr>
        <w:t>(4)</w:t>
      </w:r>
      <w:r>
        <w:rPr>
          <w:rFonts w:ascii="Arial" w:hAnsi="Arial" w:cs="Arial"/>
          <w:sz w:val="24"/>
        </w:rPr>
        <w:t xml:space="preserve"> o incremento foi de 0,354 gramas/dia a mais, o custo com suplementação foi considerado e vai ser melhor discutido no quadro de custo a frente.</w:t>
      </w:r>
    </w:p>
    <w:p w:rsidR="00F4583F" w:rsidRDefault="00946043" w:rsidP="00946043">
      <w:pPr>
        <w:spacing w:after="0" w:line="240" w:lineRule="auto"/>
        <w:ind w:hanging="284"/>
        <w:jc w:val="both"/>
        <w:rPr>
          <w:rFonts w:ascii="Arial" w:hAnsi="Arial" w:cs="Arial"/>
          <w:sz w:val="24"/>
        </w:rPr>
      </w:pPr>
      <w:r>
        <w:rPr>
          <w:rFonts w:ascii="Arial" w:hAnsi="Arial" w:cs="Arial"/>
          <w:b/>
          <w:sz w:val="24"/>
        </w:rPr>
        <w:t xml:space="preserve">Quadro 04: </w:t>
      </w:r>
      <w:r>
        <w:rPr>
          <w:rFonts w:ascii="Arial" w:hAnsi="Arial" w:cs="Arial"/>
          <w:sz w:val="24"/>
        </w:rPr>
        <w:t>Custos da simulação de quatro sistemas de produção</w:t>
      </w:r>
      <w:r>
        <w:rPr>
          <w:rFonts w:ascii="Arial" w:hAnsi="Arial" w:cs="Arial"/>
          <w:b/>
          <w:sz w:val="24"/>
        </w:rPr>
        <w:t>.</w:t>
      </w:r>
    </w:p>
    <w:tbl>
      <w:tblPr>
        <w:tblW w:w="9073" w:type="dxa"/>
        <w:jc w:val="center"/>
        <w:shd w:val="clear" w:color="auto" w:fill="FFFFFF" w:themeFill="background1"/>
        <w:tblCellMar>
          <w:left w:w="70" w:type="dxa"/>
          <w:right w:w="70" w:type="dxa"/>
        </w:tblCellMar>
        <w:tblLook w:val="04A0"/>
      </w:tblPr>
      <w:tblGrid>
        <w:gridCol w:w="2270"/>
        <w:gridCol w:w="1558"/>
        <w:gridCol w:w="1843"/>
        <w:gridCol w:w="1578"/>
        <w:gridCol w:w="1824"/>
      </w:tblGrid>
      <w:tr w:rsidR="00F4583F" w:rsidRPr="00F4583F" w:rsidTr="00D61A55">
        <w:trPr>
          <w:trHeight w:val="315"/>
          <w:jc w:val="center"/>
        </w:trPr>
        <w:tc>
          <w:tcPr>
            <w:tcW w:w="907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583F" w:rsidRPr="00F4583F" w:rsidRDefault="00F4583F" w:rsidP="00F4583F">
            <w:pPr>
              <w:spacing w:after="0" w:line="240" w:lineRule="auto"/>
              <w:jc w:val="center"/>
              <w:rPr>
                <w:rFonts w:ascii="Arial" w:eastAsia="Times New Roman" w:hAnsi="Arial" w:cs="Arial"/>
                <w:bCs/>
                <w:color w:val="000000"/>
                <w:sz w:val="20"/>
                <w:szCs w:val="20"/>
              </w:rPr>
            </w:pPr>
            <w:r w:rsidRPr="00F4583F">
              <w:rPr>
                <w:rFonts w:ascii="Arial" w:eastAsia="Times New Roman" w:hAnsi="Arial" w:cs="Arial"/>
                <w:bCs/>
                <w:color w:val="000000"/>
                <w:sz w:val="20"/>
                <w:szCs w:val="20"/>
              </w:rPr>
              <w:t>CUSTOS</w:t>
            </w:r>
          </w:p>
        </w:tc>
      </w:tr>
      <w:tr w:rsidR="002B24DE" w:rsidRPr="00F4583F" w:rsidTr="00304C8F">
        <w:trPr>
          <w:trHeight w:val="315"/>
          <w:jc w:val="center"/>
        </w:trPr>
        <w:tc>
          <w:tcPr>
            <w:tcW w:w="2270" w:type="dxa"/>
            <w:tcBorders>
              <w:top w:val="nil"/>
              <w:left w:val="single" w:sz="4" w:space="0" w:color="auto"/>
              <w:bottom w:val="single" w:sz="4" w:space="0" w:color="auto"/>
              <w:right w:val="single" w:sz="4" w:space="0" w:color="auto"/>
            </w:tcBorders>
            <w:shd w:val="clear" w:color="auto" w:fill="FFFFFF" w:themeFill="background1"/>
            <w:vAlign w:val="center"/>
            <w:hideMark/>
          </w:tcPr>
          <w:p w:rsidR="002B24DE" w:rsidRPr="002B24DE" w:rsidRDefault="002B24DE" w:rsidP="00D61A55">
            <w:pPr>
              <w:spacing w:after="0" w:line="240" w:lineRule="auto"/>
              <w:rPr>
                <w:rFonts w:ascii="Arial" w:eastAsia="Times New Roman" w:hAnsi="Arial" w:cs="Arial"/>
                <w:bCs/>
                <w:color w:val="000000"/>
                <w:sz w:val="20"/>
                <w:szCs w:val="20"/>
                <w:u w:val="single"/>
              </w:rPr>
            </w:pPr>
            <w:r w:rsidRPr="002B24DE">
              <w:rPr>
                <w:rFonts w:ascii="Arial" w:eastAsia="Times New Roman" w:hAnsi="Arial" w:cs="Arial"/>
                <w:bCs/>
                <w:color w:val="000000"/>
                <w:sz w:val="20"/>
                <w:szCs w:val="20"/>
                <w:u w:val="single"/>
              </w:rPr>
              <w:t>Sistemas</w:t>
            </w:r>
          </w:p>
        </w:tc>
        <w:tc>
          <w:tcPr>
            <w:tcW w:w="1558" w:type="dxa"/>
            <w:tcBorders>
              <w:top w:val="nil"/>
              <w:left w:val="nil"/>
              <w:bottom w:val="single" w:sz="4" w:space="0" w:color="auto"/>
              <w:right w:val="single" w:sz="4" w:space="0" w:color="auto"/>
            </w:tcBorders>
            <w:shd w:val="clear" w:color="auto" w:fill="FFFFFF" w:themeFill="background1"/>
            <w:vAlign w:val="center"/>
            <w:hideMark/>
          </w:tcPr>
          <w:p w:rsidR="002B24DE" w:rsidRPr="002B24DE" w:rsidRDefault="002B24DE" w:rsidP="00F4583F">
            <w:pPr>
              <w:spacing w:after="0" w:line="240" w:lineRule="auto"/>
              <w:jc w:val="center"/>
              <w:rPr>
                <w:rFonts w:ascii="Arial" w:eastAsia="Times New Roman" w:hAnsi="Arial" w:cs="Arial"/>
                <w:bCs/>
                <w:color w:val="000000"/>
                <w:sz w:val="20"/>
                <w:szCs w:val="20"/>
                <w:u w:val="single"/>
              </w:rPr>
            </w:pPr>
            <w:r>
              <w:rPr>
                <w:rFonts w:ascii="Arial" w:eastAsia="Times New Roman" w:hAnsi="Arial" w:cs="Arial"/>
                <w:bCs/>
                <w:color w:val="000000"/>
                <w:sz w:val="20"/>
                <w:szCs w:val="20"/>
                <w:u w:val="single"/>
              </w:rPr>
              <w:t>01</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2B24DE" w:rsidRPr="002B24DE" w:rsidRDefault="002B24DE" w:rsidP="00F4583F">
            <w:pPr>
              <w:spacing w:after="0" w:line="240" w:lineRule="auto"/>
              <w:jc w:val="center"/>
              <w:rPr>
                <w:rFonts w:ascii="Arial" w:eastAsia="Times New Roman" w:hAnsi="Arial" w:cs="Arial"/>
                <w:bCs/>
                <w:color w:val="000000"/>
                <w:sz w:val="20"/>
                <w:szCs w:val="20"/>
                <w:u w:val="single"/>
              </w:rPr>
            </w:pPr>
            <w:r>
              <w:rPr>
                <w:rFonts w:ascii="Arial" w:eastAsia="Times New Roman" w:hAnsi="Arial" w:cs="Arial"/>
                <w:bCs/>
                <w:color w:val="000000"/>
                <w:sz w:val="20"/>
                <w:szCs w:val="20"/>
                <w:u w:val="single"/>
              </w:rPr>
              <w:t>02</w:t>
            </w:r>
          </w:p>
        </w:tc>
        <w:tc>
          <w:tcPr>
            <w:tcW w:w="1578" w:type="dxa"/>
            <w:tcBorders>
              <w:top w:val="nil"/>
              <w:left w:val="nil"/>
              <w:bottom w:val="single" w:sz="4" w:space="0" w:color="auto"/>
              <w:right w:val="single" w:sz="4" w:space="0" w:color="auto"/>
            </w:tcBorders>
            <w:shd w:val="clear" w:color="auto" w:fill="FFFFFF" w:themeFill="background1"/>
            <w:vAlign w:val="center"/>
            <w:hideMark/>
          </w:tcPr>
          <w:p w:rsidR="002B24DE" w:rsidRPr="002B24DE" w:rsidRDefault="002B24DE" w:rsidP="00F4583F">
            <w:pPr>
              <w:spacing w:after="0" w:line="240" w:lineRule="auto"/>
              <w:jc w:val="center"/>
              <w:rPr>
                <w:rFonts w:ascii="Arial" w:eastAsia="Times New Roman" w:hAnsi="Arial" w:cs="Arial"/>
                <w:bCs/>
                <w:color w:val="000000"/>
                <w:sz w:val="20"/>
                <w:szCs w:val="20"/>
                <w:u w:val="single"/>
              </w:rPr>
            </w:pPr>
            <w:r>
              <w:rPr>
                <w:rFonts w:ascii="Arial" w:eastAsia="Times New Roman" w:hAnsi="Arial" w:cs="Arial"/>
                <w:bCs/>
                <w:color w:val="000000"/>
                <w:sz w:val="20"/>
                <w:szCs w:val="20"/>
                <w:u w:val="single"/>
              </w:rPr>
              <w:t>03</w:t>
            </w:r>
          </w:p>
        </w:tc>
        <w:tc>
          <w:tcPr>
            <w:tcW w:w="1824" w:type="dxa"/>
            <w:tcBorders>
              <w:top w:val="nil"/>
              <w:left w:val="nil"/>
              <w:bottom w:val="single" w:sz="4" w:space="0" w:color="auto"/>
              <w:right w:val="single" w:sz="4" w:space="0" w:color="auto"/>
            </w:tcBorders>
            <w:shd w:val="clear" w:color="auto" w:fill="FFFFFF" w:themeFill="background1"/>
            <w:vAlign w:val="center"/>
            <w:hideMark/>
          </w:tcPr>
          <w:p w:rsidR="002B24DE" w:rsidRPr="002B24DE" w:rsidRDefault="002B24DE" w:rsidP="00F4583F">
            <w:pPr>
              <w:spacing w:after="0" w:line="240" w:lineRule="auto"/>
              <w:jc w:val="center"/>
              <w:rPr>
                <w:rFonts w:ascii="Arial" w:eastAsia="Times New Roman" w:hAnsi="Arial" w:cs="Arial"/>
                <w:bCs/>
                <w:color w:val="000000"/>
                <w:sz w:val="20"/>
                <w:szCs w:val="20"/>
                <w:u w:val="single"/>
              </w:rPr>
            </w:pPr>
            <w:r>
              <w:rPr>
                <w:rFonts w:ascii="Arial" w:eastAsia="Times New Roman" w:hAnsi="Arial" w:cs="Arial"/>
                <w:bCs/>
                <w:color w:val="000000"/>
                <w:sz w:val="20"/>
                <w:szCs w:val="20"/>
                <w:u w:val="single"/>
              </w:rPr>
              <w:t>04</w:t>
            </w:r>
          </w:p>
        </w:tc>
      </w:tr>
      <w:tr w:rsidR="00F4583F" w:rsidRPr="00F4583F" w:rsidTr="00304C8F">
        <w:trPr>
          <w:trHeight w:val="315"/>
          <w:jc w:val="center"/>
        </w:trPr>
        <w:tc>
          <w:tcPr>
            <w:tcW w:w="2270" w:type="dxa"/>
            <w:tcBorders>
              <w:top w:val="nil"/>
              <w:left w:val="single" w:sz="4" w:space="0" w:color="auto"/>
              <w:bottom w:val="single" w:sz="4" w:space="0" w:color="auto"/>
              <w:right w:val="single" w:sz="4" w:space="0" w:color="auto"/>
            </w:tcBorders>
            <w:shd w:val="clear" w:color="auto" w:fill="FFFFFF" w:themeFill="background1"/>
            <w:vAlign w:val="center"/>
            <w:hideMark/>
          </w:tcPr>
          <w:p w:rsidR="00F4583F" w:rsidRPr="00F4583F" w:rsidRDefault="00F4583F" w:rsidP="00D61A55">
            <w:pPr>
              <w:spacing w:after="0" w:line="240" w:lineRule="auto"/>
              <w:rPr>
                <w:rFonts w:ascii="Arial" w:eastAsia="Times New Roman" w:hAnsi="Arial" w:cs="Arial"/>
                <w:b/>
                <w:bCs/>
                <w:color w:val="000000"/>
                <w:sz w:val="20"/>
                <w:szCs w:val="20"/>
              </w:rPr>
            </w:pPr>
            <w:r w:rsidRPr="00F4583F">
              <w:rPr>
                <w:rFonts w:ascii="Arial" w:eastAsia="Times New Roman" w:hAnsi="Arial" w:cs="Arial"/>
                <w:b/>
                <w:bCs/>
                <w:color w:val="000000"/>
                <w:sz w:val="20"/>
                <w:szCs w:val="20"/>
              </w:rPr>
              <w:t>COE (r$/an/ano)</w:t>
            </w:r>
          </w:p>
        </w:tc>
        <w:tc>
          <w:tcPr>
            <w:tcW w:w="1558" w:type="dxa"/>
            <w:tcBorders>
              <w:top w:val="nil"/>
              <w:left w:val="nil"/>
              <w:bottom w:val="single" w:sz="4" w:space="0" w:color="auto"/>
              <w:right w:val="single" w:sz="4" w:space="0" w:color="auto"/>
            </w:tcBorders>
            <w:shd w:val="clear" w:color="auto" w:fill="FFFFFF" w:themeFill="background1"/>
            <w:vAlign w:val="center"/>
            <w:hideMark/>
          </w:tcPr>
          <w:p w:rsidR="00F4583F" w:rsidRPr="00F4583F" w:rsidRDefault="00F4583F" w:rsidP="00F4583F">
            <w:pPr>
              <w:spacing w:after="0" w:line="240" w:lineRule="auto"/>
              <w:jc w:val="center"/>
              <w:rPr>
                <w:rFonts w:ascii="Arial" w:eastAsia="Times New Roman" w:hAnsi="Arial" w:cs="Arial"/>
                <w:b/>
                <w:bCs/>
                <w:color w:val="000000"/>
                <w:sz w:val="20"/>
                <w:szCs w:val="20"/>
              </w:rPr>
            </w:pPr>
            <w:r w:rsidRPr="00F4583F">
              <w:rPr>
                <w:rFonts w:ascii="Arial" w:eastAsia="Times New Roman" w:hAnsi="Arial" w:cs="Arial"/>
                <w:b/>
                <w:bCs/>
                <w:color w:val="000000"/>
                <w:sz w:val="20"/>
                <w:szCs w:val="20"/>
              </w:rPr>
              <w:t>R$ 469,16</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F4583F" w:rsidRPr="00F4583F" w:rsidRDefault="00F4583F" w:rsidP="00F4583F">
            <w:pPr>
              <w:spacing w:after="0" w:line="240" w:lineRule="auto"/>
              <w:jc w:val="center"/>
              <w:rPr>
                <w:rFonts w:ascii="Arial" w:eastAsia="Times New Roman" w:hAnsi="Arial" w:cs="Arial"/>
                <w:b/>
                <w:bCs/>
                <w:color w:val="000000"/>
                <w:sz w:val="20"/>
                <w:szCs w:val="20"/>
              </w:rPr>
            </w:pPr>
            <w:r w:rsidRPr="00F4583F">
              <w:rPr>
                <w:rFonts w:ascii="Arial" w:eastAsia="Times New Roman" w:hAnsi="Arial" w:cs="Arial"/>
                <w:b/>
                <w:bCs/>
                <w:color w:val="000000"/>
                <w:sz w:val="20"/>
                <w:szCs w:val="20"/>
              </w:rPr>
              <w:t>R$ 557,46</w:t>
            </w:r>
          </w:p>
        </w:tc>
        <w:tc>
          <w:tcPr>
            <w:tcW w:w="1578" w:type="dxa"/>
            <w:tcBorders>
              <w:top w:val="nil"/>
              <w:left w:val="nil"/>
              <w:bottom w:val="single" w:sz="4" w:space="0" w:color="auto"/>
              <w:right w:val="single" w:sz="4" w:space="0" w:color="auto"/>
            </w:tcBorders>
            <w:shd w:val="clear" w:color="auto" w:fill="FFFFFF" w:themeFill="background1"/>
            <w:vAlign w:val="center"/>
            <w:hideMark/>
          </w:tcPr>
          <w:p w:rsidR="00F4583F" w:rsidRPr="00F4583F" w:rsidRDefault="00F4583F" w:rsidP="00F4583F">
            <w:pPr>
              <w:spacing w:after="0" w:line="240" w:lineRule="auto"/>
              <w:jc w:val="center"/>
              <w:rPr>
                <w:rFonts w:ascii="Arial" w:eastAsia="Times New Roman" w:hAnsi="Arial" w:cs="Arial"/>
                <w:b/>
                <w:bCs/>
                <w:color w:val="000000"/>
                <w:sz w:val="20"/>
                <w:szCs w:val="20"/>
              </w:rPr>
            </w:pPr>
            <w:r w:rsidRPr="00F4583F">
              <w:rPr>
                <w:rFonts w:ascii="Arial" w:eastAsia="Times New Roman" w:hAnsi="Arial" w:cs="Arial"/>
                <w:b/>
                <w:bCs/>
                <w:color w:val="000000"/>
                <w:sz w:val="20"/>
                <w:szCs w:val="20"/>
              </w:rPr>
              <w:t>R$ 534,9</w:t>
            </w:r>
          </w:p>
        </w:tc>
        <w:tc>
          <w:tcPr>
            <w:tcW w:w="1824" w:type="dxa"/>
            <w:tcBorders>
              <w:top w:val="nil"/>
              <w:left w:val="nil"/>
              <w:bottom w:val="single" w:sz="4" w:space="0" w:color="auto"/>
              <w:right w:val="single" w:sz="4" w:space="0" w:color="auto"/>
            </w:tcBorders>
            <w:shd w:val="clear" w:color="auto" w:fill="FFFFFF" w:themeFill="background1"/>
            <w:vAlign w:val="center"/>
            <w:hideMark/>
          </w:tcPr>
          <w:p w:rsidR="00F4583F" w:rsidRPr="00F4583F" w:rsidRDefault="00F4583F" w:rsidP="00F4583F">
            <w:pPr>
              <w:spacing w:after="0" w:line="240" w:lineRule="auto"/>
              <w:jc w:val="center"/>
              <w:rPr>
                <w:rFonts w:ascii="Arial" w:eastAsia="Times New Roman" w:hAnsi="Arial" w:cs="Arial"/>
                <w:b/>
                <w:bCs/>
                <w:color w:val="000000"/>
                <w:sz w:val="20"/>
                <w:szCs w:val="20"/>
              </w:rPr>
            </w:pPr>
            <w:r w:rsidRPr="00F4583F">
              <w:rPr>
                <w:rFonts w:ascii="Arial" w:eastAsia="Times New Roman" w:hAnsi="Arial" w:cs="Arial"/>
                <w:b/>
                <w:bCs/>
                <w:color w:val="000000"/>
                <w:sz w:val="20"/>
                <w:szCs w:val="20"/>
              </w:rPr>
              <w:t>R$ 858,4</w:t>
            </w:r>
          </w:p>
        </w:tc>
      </w:tr>
      <w:tr w:rsidR="00F4583F" w:rsidRPr="00F4583F" w:rsidTr="00304C8F">
        <w:trPr>
          <w:trHeight w:val="315"/>
          <w:jc w:val="center"/>
        </w:trPr>
        <w:tc>
          <w:tcPr>
            <w:tcW w:w="2270" w:type="dxa"/>
            <w:tcBorders>
              <w:top w:val="nil"/>
              <w:left w:val="single" w:sz="4" w:space="0" w:color="auto"/>
              <w:bottom w:val="single" w:sz="4" w:space="0" w:color="auto"/>
              <w:right w:val="single" w:sz="4" w:space="0" w:color="auto"/>
            </w:tcBorders>
            <w:shd w:val="clear" w:color="auto" w:fill="FFFFFF" w:themeFill="background1"/>
            <w:vAlign w:val="center"/>
            <w:hideMark/>
          </w:tcPr>
          <w:p w:rsidR="00F4583F" w:rsidRPr="00F4583F" w:rsidRDefault="00F4583F" w:rsidP="00D61A55">
            <w:pPr>
              <w:spacing w:after="0" w:line="240" w:lineRule="auto"/>
              <w:rPr>
                <w:rFonts w:ascii="Arial" w:eastAsia="Times New Roman" w:hAnsi="Arial" w:cs="Arial"/>
                <w:bCs/>
                <w:color w:val="000000"/>
                <w:sz w:val="20"/>
                <w:szCs w:val="20"/>
              </w:rPr>
            </w:pPr>
            <w:r w:rsidRPr="00F4583F">
              <w:rPr>
                <w:rFonts w:ascii="Arial" w:eastAsia="Times New Roman" w:hAnsi="Arial" w:cs="Arial"/>
                <w:bCs/>
                <w:color w:val="000000"/>
                <w:sz w:val="20"/>
                <w:szCs w:val="20"/>
              </w:rPr>
              <w:t>COE (r$/ha/ano)</w:t>
            </w:r>
          </w:p>
        </w:tc>
        <w:tc>
          <w:tcPr>
            <w:tcW w:w="1558" w:type="dxa"/>
            <w:tcBorders>
              <w:top w:val="nil"/>
              <w:left w:val="nil"/>
              <w:bottom w:val="single" w:sz="4" w:space="0" w:color="auto"/>
              <w:right w:val="single" w:sz="4" w:space="0" w:color="auto"/>
            </w:tcBorders>
            <w:shd w:val="clear" w:color="auto" w:fill="FFFFFF" w:themeFill="background1"/>
            <w:vAlign w:val="center"/>
            <w:hideMark/>
          </w:tcPr>
          <w:p w:rsidR="00F4583F" w:rsidRPr="00F4583F" w:rsidRDefault="00F4583F" w:rsidP="00F4583F">
            <w:pPr>
              <w:spacing w:after="0" w:line="240" w:lineRule="auto"/>
              <w:jc w:val="center"/>
              <w:rPr>
                <w:rFonts w:ascii="Arial" w:eastAsia="Times New Roman" w:hAnsi="Arial" w:cs="Arial"/>
                <w:bCs/>
                <w:color w:val="000000"/>
                <w:sz w:val="20"/>
                <w:szCs w:val="20"/>
              </w:rPr>
            </w:pPr>
            <w:r w:rsidRPr="00F4583F">
              <w:rPr>
                <w:rFonts w:ascii="Arial" w:eastAsia="Times New Roman" w:hAnsi="Arial" w:cs="Arial"/>
                <w:bCs/>
                <w:color w:val="000000"/>
                <w:sz w:val="20"/>
                <w:szCs w:val="20"/>
              </w:rPr>
              <w:t>R$ 469,16</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F4583F" w:rsidRPr="00F4583F" w:rsidRDefault="00F4583F" w:rsidP="00F4583F">
            <w:pPr>
              <w:spacing w:after="0" w:line="240" w:lineRule="auto"/>
              <w:jc w:val="center"/>
              <w:rPr>
                <w:rFonts w:ascii="Arial" w:eastAsia="Times New Roman" w:hAnsi="Arial" w:cs="Arial"/>
                <w:bCs/>
                <w:color w:val="000000"/>
                <w:sz w:val="20"/>
                <w:szCs w:val="20"/>
              </w:rPr>
            </w:pPr>
            <w:r w:rsidRPr="00F4583F">
              <w:rPr>
                <w:rFonts w:ascii="Arial" w:eastAsia="Times New Roman" w:hAnsi="Arial" w:cs="Arial"/>
                <w:bCs/>
                <w:color w:val="000000"/>
                <w:sz w:val="20"/>
                <w:szCs w:val="20"/>
              </w:rPr>
              <w:t>R$ 608,14</w:t>
            </w:r>
          </w:p>
        </w:tc>
        <w:tc>
          <w:tcPr>
            <w:tcW w:w="1578" w:type="dxa"/>
            <w:tcBorders>
              <w:top w:val="nil"/>
              <w:left w:val="nil"/>
              <w:bottom w:val="single" w:sz="4" w:space="0" w:color="auto"/>
              <w:right w:val="single" w:sz="4" w:space="0" w:color="auto"/>
            </w:tcBorders>
            <w:shd w:val="clear" w:color="auto" w:fill="FFFFFF" w:themeFill="background1"/>
            <w:vAlign w:val="center"/>
            <w:hideMark/>
          </w:tcPr>
          <w:p w:rsidR="00F4583F" w:rsidRPr="00F4583F" w:rsidRDefault="00F4583F" w:rsidP="00F4583F">
            <w:pPr>
              <w:spacing w:after="0" w:line="240" w:lineRule="auto"/>
              <w:jc w:val="center"/>
              <w:rPr>
                <w:rFonts w:ascii="Arial" w:eastAsia="Times New Roman" w:hAnsi="Arial" w:cs="Arial"/>
                <w:bCs/>
                <w:color w:val="000000"/>
                <w:sz w:val="20"/>
                <w:szCs w:val="20"/>
              </w:rPr>
            </w:pPr>
            <w:r w:rsidRPr="00F4583F">
              <w:rPr>
                <w:rFonts w:ascii="Arial" w:eastAsia="Times New Roman" w:hAnsi="Arial" w:cs="Arial"/>
                <w:bCs/>
                <w:color w:val="000000"/>
                <w:sz w:val="20"/>
                <w:szCs w:val="20"/>
              </w:rPr>
              <w:t>R$ 454,69</w:t>
            </w:r>
          </w:p>
        </w:tc>
        <w:tc>
          <w:tcPr>
            <w:tcW w:w="1824" w:type="dxa"/>
            <w:tcBorders>
              <w:top w:val="nil"/>
              <w:left w:val="nil"/>
              <w:bottom w:val="single" w:sz="4" w:space="0" w:color="auto"/>
              <w:right w:val="single" w:sz="4" w:space="0" w:color="auto"/>
            </w:tcBorders>
            <w:shd w:val="clear" w:color="auto" w:fill="FFFFFF" w:themeFill="background1"/>
            <w:vAlign w:val="center"/>
            <w:hideMark/>
          </w:tcPr>
          <w:p w:rsidR="00F4583F" w:rsidRPr="00F4583F" w:rsidRDefault="00F4583F" w:rsidP="00F4583F">
            <w:pPr>
              <w:spacing w:after="0" w:line="240" w:lineRule="auto"/>
              <w:jc w:val="center"/>
              <w:rPr>
                <w:rFonts w:ascii="Arial" w:eastAsia="Times New Roman" w:hAnsi="Arial" w:cs="Arial"/>
                <w:bCs/>
                <w:color w:val="000000"/>
                <w:sz w:val="20"/>
                <w:szCs w:val="20"/>
              </w:rPr>
            </w:pPr>
            <w:r w:rsidRPr="00F4583F">
              <w:rPr>
                <w:rFonts w:ascii="Arial" w:eastAsia="Times New Roman" w:hAnsi="Arial" w:cs="Arial"/>
                <w:bCs/>
                <w:color w:val="000000"/>
                <w:sz w:val="20"/>
                <w:szCs w:val="20"/>
              </w:rPr>
              <w:t>R$ 988,43</w:t>
            </w:r>
          </w:p>
        </w:tc>
      </w:tr>
      <w:tr w:rsidR="00F4583F" w:rsidRPr="00F4583F" w:rsidTr="00304C8F">
        <w:trPr>
          <w:trHeight w:val="315"/>
          <w:jc w:val="center"/>
        </w:trPr>
        <w:tc>
          <w:tcPr>
            <w:tcW w:w="2270" w:type="dxa"/>
            <w:tcBorders>
              <w:top w:val="nil"/>
              <w:left w:val="single" w:sz="4" w:space="0" w:color="auto"/>
              <w:bottom w:val="single" w:sz="4" w:space="0" w:color="auto"/>
              <w:right w:val="single" w:sz="4" w:space="0" w:color="auto"/>
            </w:tcBorders>
            <w:shd w:val="clear" w:color="auto" w:fill="FFFFFF" w:themeFill="background1"/>
            <w:vAlign w:val="center"/>
            <w:hideMark/>
          </w:tcPr>
          <w:p w:rsidR="00F4583F" w:rsidRPr="00F4583F" w:rsidRDefault="00F4583F" w:rsidP="00D61A55">
            <w:pPr>
              <w:spacing w:after="0" w:line="240" w:lineRule="auto"/>
              <w:rPr>
                <w:rFonts w:ascii="Arial" w:eastAsia="Times New Roman" w:hAnsi="Arial" w:cs="Arial"/>
                <w:bCs/>
                <w:color w:val="000000"/>
                <w:sz w:val="20"/>
                <w:szCs w:val="20"/>
              </w:rPr>
            </w:pPr>
            <w:r w:rsidRPr="00F4583F">
              <w:rPr>
                <w:rFonts w:ascii="Arial" w:eastAsia="Times New Roman" w:hAnsi="Arial" w:cs="Arial"/>
                <w:bCs/>
                <w:color w:val="000000"/>
                <w:sz w:val="20"/>
                <w:szCs w:val="20"/>
              </w:rPr>
              <w:t>Custo/@ (r$/@produzida)</w:t>
            </w:r>
          </w:p>
        </w:tc>
        <w:tc>
          <w:tcPr>
            <w:tcW w:w="1558" w:type="dxa"/>
            <w:tcBorders>
              <w:top w:val="nil"/>
              <w:left w:val="nil"/>
              <w:bottom w:val="single" w:sz="4" w:space="0" w:color="auto"/>
              <w:right w:val="single" w:sz="4" w:space="0" w:color="auto"/>
            </w:tcBorders>
            <w:shd w:val="clear" w:color="auto" w:fill="FFFFFF" w:themeFill="background1"/>
            <w:vAlign w:val="center"/>
            <w:hideMark/>
          </w:tcPr>
          <w:p w:rsidR="00F4583F" w:rsidRPr="00F4583F" w:rsidRDefault="00F4583F" w:rsidP="00F4583F">
            <w:pPr>
              <w:spacing w:after="0" w:line="240" w:lineRule="auto"/>
              <w:jc w:val="center"/>
              <w:rPr>
                <w:rFonts w:ascii="Arial" w:eastAsia="Times New Roman" w:hAnsi="Arial" w:cs="Arial"/>
                <w:bCs/>
                <w:color w:val="000000"/>
                <w:sz w:val="20"/>
                <w:szCs w:val="20"/>
              </w:rPr>
            </w:pPr>
            <w:r w:rsidRPr="00F4583F">
              <w:rPr>
                <w:rFonts w:ascii="Arial" w:eastAsia="Times New Roman" w:hAnsi="Arial" w:cs="Arial"/>
                <w:bCs/>
                <w:color w:val="000000"/>
                <w:sz w:val="20"/>
                <w:szCs w:val="20"/>
              </w:rPr>
              <w:t>R$ 114,34</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F4583F" w:rsidRPr="00F4583F" w:rsidRDefault="00F4583F" w:rsidP="00F4583F">
            <w:pPr>
              <w:spacing w:after="0" w:line="240" w:lineRule="auto"/>
              <w:jc w:val="center"/>
              <w:rPr>
                <w:rFonts w:ascii="Arial" w:eastAsia="Times New Roman" w:hAnsi="Arial" w:cs="Arial"/>
                <w:bCs/>
                <w:color w:val="000000"/>
                <w:sz w:val="20"/>
                <w:szCs w:val="20"/>
              </w:rPr>
            </w:pPr>
            <w:r w:rsidRPr="00F4583F">
              <w:rPr>
                <w:rFonts w:ascii="Arial" w:eastAsia="Times New Roman" w:hAnsi="Arial" w:cs="Arial"/>
                <w:bCs/>
                <w:color w:val="000000"/>
                <w:sz w:val="20"/>
                <w:szCs w:val="20"/>
              </w:rPr>
              <w:t>R$ 112,57</w:t>
            </w:r>
          </w:p>
        </w:tc>
        <w:tc>
          <w:tcPr>
            <w:tcW w:w="1578" w:type="dxa"/>
            <w:tcBorders>
              <w:top w:val="nil"/>
              <w:left w:val="nil"/>
              <w:bottom w:val="single" w:sz="4" w:space="0" w:color="auto"/>
              <w:right w:val="single" w:sz="4" w:space="0" w:color="auto"/>
            </w:tcBorders>
            <w:shd w:val="clear" w:color="auto" w:fill="FFFFFF" w:themeFill="background1"/>
            <w:vAlign w:val="center"/>
            <w:hideMark/>
          </w:tcPr>
          <w:p w:rsidR="00F4583F" w:rsidRPr="00F4583F" w:rsidRDefault="00F4583F" w:rsidP="00F4583F">
            <w:pPr>
              <w:spacing w:after="0" w:line="240" w:lineRule="auto"/>
              <w:jc w:val="center"/>
              <w:rPr>
                <w:rFonts w:ascii="Arial" w:eastAsia="Times New Roman" w:hAnsi="Arial" w:cs="Arial"/>
                <w:bCs/>
                <w:color w:val="000000"/>
                <w:sz w:val="20"/>
                <w:szCs w:val="20"/>
              </w:rPr>
            </w:pPr>
            <w:r w:rsidRPr="00F4583F">
              <w:rPr>
                <w:rFonts w:ascii="Arial" w:eastAsia="Times New Roman" w:hAnsi="Arial" w:cs="Arial"/>
                <w:bCs/>
                <w:color w:val="000000"/>
                <w:sz w:val="20"/>
                <w:szCs w:val="20"/>
              </w:rPr>
              <w:t>R$ 85,67</w:t>
            </w:r>
          </w:p>
        </w:tc>
        <w:tc>
          <w:tcPr>
            <w:tcW w:w="1824" w:type="dxa"/>
            <w:tcBorders>
              <w:top w:val="nil"/>
              <w:left w:val="nil"/>
              <w:bottom w:val="single" w:sz="4" w:space="0" w:color="auto"/>
              <w:right w:val="single" w:sz="4" w:space="0" w:color="auto"/>
            </w:tcBorders>
            <w:shd w:val="clear" w:color="auto" w:fill="FFFFFF" w:themeFill="background1"/>
            <w:vAlign w:val="center"/>
            <w:hideMark/>
          </w:tcPr>
          <w:p w:rsidR="00F4583F" w:rsidRPr="00F4583F" w:rsidRDefault="00F4583F" w:rsidP="00F4583F">
            <w:pPr>
              <w:spacing w:after="0" w:line="240" w:lineRule="auto"/>
              <w:jc w:val="center"/>
              <w:rPr>
                <w:rFonts w:ascii="Arial" w:eastAsia="Times New Roman" w:hAnsi="Arial" w:cs="Arial"/>
                <w:bCs/>
                <w:color w:val="000000"/>
                <w:sz w:val="20"/>
                <w:szCs w:val="20"/>
              </w:rPr>
            </w:pPr>
            <w:r w:rsidRPr="00F4583F">
              <w:rPr>
                <w:rFonts w:ascii="Arial" w:eastAsia="Times New Roman" w:hAnsi="Arial" w:cs="Arial"/>
                <w:bCs/>
                <w:color w:val="000000"/>
                <w:sz w:val="20"/>
                <w:szCs w:val="20"/>
              </w:rPr>
              <w:t>R$ 101,61</w:t>
            </w:r>
          </w:p>
        </w:tc>
      </w:tr>
      <w:tr w:rsidR="00F4583F" w:rsidRPr="00F4583F" w:rsidTr="00304C8F">
        <w:trPr>
          <w:trHeight w:val="315"/>
          <w:jc w:val="center"/>
        </w:trPr>
        <w:tc>
          <w:tcPr>
            <w:tcW w:w="2270" w:type="dxa"/>
            <w:tcBorders>
              <w:top w:val="nil"/>
              <w:left w:val="single" w:sz="4" w:space="0" w:color="auto"/>
              <w:bottom w:val="single" w:sz="4" w:space="0" w:color="auto"/>
              <w:right w:val="single" w:sz="4" w:space="0" w:color="auto"/>
            </w:tcBorders>
            <w:shd w:val="clear" w:color="auto" w:fill="FFFFFF" w:themeFill="background1"/>
            <w:vAlign w:val="center"/>
            <w:hideMark/>
          </w:tcPr>
          <w:p w:rsidR="00F4583F" w:rsidRPr="00F4583F" w:rsidRDefault="00F4583F" w:rsidP="00D61A55">
            <w:pPr>
              <w:spacing w:after="0" w:line="240" w:lineRule="auto"/>
              <w:rPr>
                <w:rFonts w:ascii="Arial" w:eastAsia="Times New Roman" w:hAnsi="Arial" w:cs="Arial"/>
                <w:bCs/>
                <w:color w:val="000000"/>
                <w:sz w:val="20"/>
                <w:szCs w:val="20"/>
              </w:rPr>
            </w:pPr>
            <w:r w:rsidRPr="00F4583F">
              <w:rPr>
                <w:rFonts w:ascii="Arial" w:eastAsia="Times New Roman" w:hAnsi="Arial" w:cs="Arial"/>
                <w:bCs/>
                <w:color w:val="000000"/>
                <w:sz w:val="20"/>
                <w:szCs w:val="20"/>
              </w:rPr>
              <w:t>Custo total (r$ na fazenda)</w:t>
            </w:r>
          </w:p>
        </w:tc>
        <w:tc>
          <w:tcPr>
            <w:tcW w:w="1558" w:type="dxa"/>
            <w:tcBorders>
              <w:top w:val="nil"/>
              <w:left w:val="nil"/>
              <w:bottom w:val="single" w:sz="4" w:space="0" w:color="auto"/>
              <w:right w:val="single" w:sz="4" w:space="0" w:color="auto"/>
            </w:tcBorders>
            <w:shd w:val="clear" w:color="auto" w:fill="FFFFFF" w:themeFill="background1"/>
            <w:vAlign w:val="center"/>
            <w:hideMark/>
          </w:tcPr>
          <w:p w:rsidR="00F4583F" w:rsidRPr="00F4583F" w:rsidRDefault="00F4583F" w:rsidP="00F4583F">
            <w:pPr>
              <w:spacing w:after="0" w:line="240" w:lineRule="auto"/>
              <w:jc w:val="center"/>
              <w:rPr>
                <w:rFonts w:ascii="Arial" w:eastAsia="Times New Roman" w:hAnsi="Arial" w:cs="Arial"/>
                <w:bCs/>
                <w:color w:val="000000"/>
                <w:sz w:val="20"/>
                <w:szCs w:val="20"/>
              </w:rPr>
            </w:pPr>
            <w:r w:rsidRPr="00F4583F">
              <w:rPr>
                <w:rFonts w:ascii="Arial" w:eastAsia="Times New Roman" w:hAnsi="Arial" w:cs="Arial"/>
                <w:bCs/>
                <w:color w:val="000000"/>
                <w:sz w:val="20"/>
                <w:szCs w:val="20"/>
              </w:rPr>
              <w:t>R$ 454.147,49</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F4583F" w:rsidRPr="00F4583F" w:rsidRDefault="00F4583F" w:rsidP="00F4583F">
            <w:pPr>
              <w:spacing w:after="0" w:line="240" w:lineRule="auto"/>
              <w:jc w:val="center"/>
              <w:rPr>
                <w:rFonts w:ascii="Arial" w:eastAsia="Times New Roman" w:hAnsi="Arial" w:cs="Arial"/>
                <w:bCs/>
                <w:color w:val="000000"/>
                <w:sz w:val="20"/>
                <w:szCs w:val="20"/>
              </w:rPr>
            </w:pPr>
            <w:r w:rsidRPr="00F4583F">
              <w:rPr>
                <w:rFonts w:ascii="Arial" w:eastAsia="Times New Roman" w:hAnsi="Arial" w:cs="Arial"/>
                <w:bCs/>
                <w:color w:val="000000"/>
                <w:sz w:val="20"/>
                <w:szCs w:val="20"/>
              </w:rPr>
              <w:t>R$ 588.681,21</w:t>
            </w:r>
          </w:p>
        </w:tc>
        <w:tc>
          <w:tcPr>
            <w:tcW w:w="1578" w:type="dxa"/>
            <w:tcBorders>
              <w:top w:val="nil"/>
              <w:left w:val="nil"/>
              <w:bottom w:val="single" w:sz="4" w:space="0" w:color="auto"/>
              <w:right w:val="single" w:sz="4" w:space="0" w:color="auto"/>
            </w:tcBorders>
            <w:shd w:val="clear" w:color="auto" w:fill="FFFFFF" w:themeFill="background1"/>
            <w:vAlign w:val="center"/>
            <w:hideMark/>
          </w:tcPr>
          <w:p w:rsidR="00F4583F" w:rsidRPr="00F4583F" w:rsidRDefault="00F4583F" w:rsidP="00F4583F">
            <w:pPr>
              <w:spacing w:after="0" w:line="240" w:lineRule="auto"/>
              <w:jc w:val="center"/>
              <w:rPr>
                <w:rFonts w:ascii="Arial" w:eastAsia="Times New Roman" w:hAnsi="Arial" w:cs="Arial"/>
                <w:bCs/>
                <w:color w:val="000000"/>
                <w:sz w:val="20"/>
                <w:szCs w:val="20"/>
              </w:rPr>
            </w:pPr>
            <w:r w:rsidRPr="00F4583F">
              <w:rPr>
                <w:rFonts w:ascii="Arial" w:eastAsia="Times New Roman" w:hAnsi="Arial" w:cs="Arial"/>
                <w:bCs/>
                <w:color w:val="000000"/>
                <w:sz w:val="20"/>
                <w:szCs w:val="20"/>
              </w:rPr>
              <w:t>R$ 440.142,91</w:t>
            </w:r>
          </w:p>
        </w:tc>
        <w:tc>
          <w:tcPr>
            <w:tcW w:w="1824" w:type="dxa"/>
            <w:tcBorders>
              <w:top w:val="nil"/>
              <w:left w:val="nil"/>
              <w:bottom w:val="single" w:sz="4" w:space="0" w:color="auto"/>
              <w:right w:val="single" w:sz="4" w:space="0" w:color="auto"/>
            </w:tcBorders>
            <w:shd w:val="clear" w:color="auto" w:fill="FFFFFF" w:themeFill="background1"/>
            <w:vAlign w:val="center"/>
            <w:hideMark/>
          </w:tcPr>
          <w:p w:rsidR="00F4583F" w:rsidRPr="00F4583F" w:rsidRDefault="00F4583F" w:rsidP="00F4583F">
            <w:pPr>
              <w:spacing w:after="0" w:line="240" w:lineRule="auto"/>
              <w:jc w:val="center"/>
              <w:rPr>
                <w:rFonts w:ascii="Arial" w:eastAsia="Times New Roman" w:hAnsi="Arial" w:cs="Arial"/>
                <w:bCs/>
                <w:color w:val="000000"/>
                <w:sz w:val="20"/>
                <w:szCs w:val="20"/>
              </w:rPr>
            </w:pPr>
            <w:r w:rsidRPr="00F4583F">
              <w:rPr>
                <w:rFonts w:ascii="Arial" w:eastAsia="Times New Roman" w:hAnsi="Arial" w:cs="Arial"/>
                <w:bCs/>
                <w:color w:val="000000"/>
                <w:sz w:val="20"/>
                <w:szCs w:val="20"/>
              </w:rPr>
              <w:t>R$ 956.802,61</w:t>
            </w:r>
          </w:p>
        </w:tc>
      </w:tr>
      <w:tr w:rsidR="00F4583F" w:rsidRPr="00F4583F" w:rsidTr="00304C8F">
        <w:trPr>
          <w:trHeight w:val="315"/>
          <w:jc w:val="center"/>
        </w:trPr>
        <w:tc>
          <w:tcPr>
            <w:tcW w:w="2270" w:type="dxa"/>
            <w:tcBorders>
              <w:top w:val="nil"/>
              <w:left w:val="single" w:sz="4" w:space="0" w:color="auto"/>
              <w:bottom w:val="single" w:sz="4" w:space="0" w:color="auto"/>
              <w:right w:val="single" w:sz="4" w:space="0" w:color="auto"/>
            </w:tcBorders>
            <w:shd w:val="clear" w:color="auto" w:fill="FFFFFF" w:themeFill="background1"/>
            <w:vAlign w:val="center"/>
            <w:hideMark/>
          </w:tcPr>
          <w:p w:rsidR="00F4583F" w:rsidRPr="00F4583F" w:rsidRDefault="00F4583F" w:rsidP="00D61A55">
            <w:pPr>
              <w:spacing w:after="0" w:line="240" w:lineRule="auto"/>
              <w:rPr>
                <w:rFonts w:ascii="Arial" w:eastAsia="Times New Roman" w:hAnsi="Arial" w:cs="Arial"/>
                <w:bCs/>
                <w:color w:val="000000"/>
                <w:sz w:val="20"/>
                <w:szCs w:val="20"/>
              </w:rPr>
            </w:pPr>
            <w:r w:rsidRPr="00F4583F">
              <w:rPr>
                <w:rFonts w:ascii="Arial" w:eastAsia="Times New Roman" w:hAnsi="Arial" w:cs="Arial"/>
                <w:bCs/>
                <w:color w:val="000000"/>
                <w:sz w:val="20"/>
                <w:szCs w:val="20"/>
              </w:rPr>
              <w:t>Consultoria 3%</w:t>
            </w:r>
          </w:p>
        </w:tc>
        <w:tc>
          <w:tcPr>
            <w:tcW w:w="1558" w:type="dxa"/>
            <w:tcBorders>
              <w:top w:val="nil"/>
              <w:left w:val="nil"/>
              <w:bottom w:val="single" w:sz="4" w:space="0" w:color="auto"/>
              <w:right w:val="single" w:sz="4" w:space="0" w:color="auto"/>
            </w:tcBorders>
            <w:shd w:val="clear" w:color="auto" w:fill="FFFFFF" w:themeFill="background1"/>
            <w:noWrap/>
            <w:vAlign w:val="bottom"/>
            <w:hideMark/>
          </w:tcPr>
          <w:p w:rsidR="00F4583F" w:rsidRPr="00F4583F" w:rsidRDefault="00F4583F" w:rsidP="00F4583F">
            <w:pPr>
              <w:spacing w:after="0" w:line="240" w:lineRule="auto"/>
              <w:rPr>
                <w:rFonts w:ascii="Arial" w:eastAsia="Times New Roman" w:hAnsi="Arial" w:cs="Arial"/>
                <w:color w:val="000000"/>
                <w:sz w:val="20"/>
                <w:szCs w:val="20"/>
              </w:rPr>
            </w:pPr>
            <w:r w:rsidRPr="00F4583F">
              <w:rPr>
                <w:rFonts w:ascii="Arial" w:eastAsia="Times New Roman"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F4583F" w:rsidRPr="00F4583F" w:rsidRDefault="00F4583F" w:rsidP="00F4583F">
            <w:pPr>
              <w:spacing w:after="0" w:line="240" w:lineRule="auto"/>
              <w:jc w:val="center"/>
              <w:rPr>
                <w:rFonts w:ascii="Arial" w:eastAsia="Times New Roman" w:hAnsi="Arial" w:cs="Arial"/>
                <w:bCs/>
                <w:color w:val="000000"/>
                <w:sz w:val="20"/>
                <w:szCs w:val="20"/>
              </w:rPr>
            </w:pPr>
            <w:r w:rsidRPr="00F4583F">
              <w:rPr>
                <w:rFonts w:ascii="Arial" w:eastAsia="Times New Roman" w:hAnsi="Arial" w:cs="Arial"/>
                <w:bCs/>
                <w:color w:val="000000"/>
                <w:sz w:val="20"/>
                <w:szCs w:val="20"/>
              </w:rPr>
              <w:t>-</w:t>
            </w:r>
          </w:p>
        </w:tc>
        <w:tc>
          <w:tcPr>
            <w:tcW w:w="1578" w:type="dxa"/>
            <w:tcBorders>
              <w:top w:val="nil"/>
              <w:left w:val="nil"/>
              <w:bottom w:val="single" w:sz="4" w:space="0" w:color="auto"/>
              <w:right w:val="single" w:sz="4" w:space="0" w:color="auto"/>
            </w:tcBorders>
            <w:shd w:val="clear" w:color="auto" w:fill="FFFFFF" w:themeFill="background1"/>
            <w:vAlign w:val="center"/>
            <w:hideMark/>
          </w:tcPr>
          <w:p w:rsidR="00F4583F" w:rsidRPr="00F4583F" w:rsidRDefault="00F4583F" w:rsidP="00F4583F">
            <w:pPr>
              <w:spacing w:after="0" w:line="240" w:lineRule="auto"/>
              <w:jc w:val="center"/>
              <w:rPr>
                <w:rFonts w:ascii="Arial" w:eastAsia="Times New Roman" w:hAnsi="Arial" w:cs="Arial"/>
                <w:bCs/>
                <w:color w:val="000000"/>
                <w:sz w:val="20"/>
                <w:szCs w:val="20"/>
              </w:rPr>
            </w:pPr>
            <w:r w:rsidRPr="00F4583F">
              <w:rPr>
                <w:rFonts w:ascii="Arial" w:eastAsia="Times New Roman" w:hAnsi="Arial" w:cs="Arial"/>
                <w:bCs/>
                <w:color w:val="000000"/>
                <w:sz w:val="20"/>
                <w:szCs w:val="20"/>
              </w:rPr>
              <w:t>R$ 18.802,77</w:t>
            </w:r>
          </w:p>
        </w:tc>
        <w:tc>
          <w:tcPr>
            <w:tcW w:w="1824" w:type="dxa"/>
            <w:tcBorders>
              <w:top w:val="nil"/>
              <w:left w:val="nil"/>
              <w:bottom w:val="single" w:sz="4" w:space="0" w:color="auto"/>
              <w:right w:val="single" w:sz="4" w:space="0" w:color="auto"/>
            </w:tcBorders>
            <w:shd w:val="clear" w:color="auto" w:fill="FFFFFF" w:themeFill="background1"/>
            <w:vAlign w:val="center"/>
            <w:hideMark/>
          </w:tcPr>
          <w:p w:rsidR="00F4583F" w:rsidRPr="00F4583F" w:rsidRDefault="00F4583F" w:rsidP="00F4583F">
            <w:pPr>
              <w:spacing w:after="0" w:line="240" w:lineRule="auto"/>
              <w:jc w:val="center"/>
              <w:rPr>
                <w:rFonts w:ascii="Arial" w:eastAsia="Times New Roman" w:hAnsi="Arial" w:cs="Arial"/>
                <w:bCs/>
                <w:color w:val="000000"/>
                <w:sz w:val="20"/>
                <w:szCs w:val="20"/>
              </w:rPr>
            </w:pPr>
            <w:r w:rsidRPr="00F4583F">
              <w:rPr>
                <w:rFonts w:ascii="Arial" w:eastAsia="Times New Roman" w:hAnsi="Arial" w:cs="Arial"/>
                <w:bCs/>
                <w:color w:val="000000"/>
                <w:sz w:val="20"/>
                <w:szCs w:val="20"/>
              </w:rPr>
              <w:t>R$ 25.112,70</w:t>
            </w:r>
          </w:p>
        </w:tc>
      </w:tr>
      <w:tr w:rsidR="00F4583F" w:rsidRPr="00F4583F" w:rsidTr="00304C8F">
        <w:trPr>
          <w:trHeight w:val="315"/>
          <w:jc w:val="center"/>
        </w:trPr>
        <w:tc>
          <w:tcPr>
            <w:tcW w:w="2270" w:type="dxa"/>
            <w:tcBorders>
              <w:top w:val="nil"/>
              <w:left w:val="single" w:sz="4" w:space="0" w:color="auto"/>
              <w:bottom w:val="single" w:sz="4" w:space="0" w:color="auto"/>
              <w:right w:val="single" w:sz="4" w:space="0" w:color="auto"/>
            </w:tcBorders>
            <w:shd w:val="clear" w:color="auto" w:fill="FFFFFF" w:themeFill="background1"/>
            <w:vAlign w:val="center"/>
            <w:hideMark/>
          </w:tcPr>
          <w:p w:rsidR="00F4583F" w:rsidRPr="00F4583F" w:rsidRDefault="00F4583F" w:rsidP="00D61A55">
            <w:pPr>
              <w:spacing w:after="0" w:line="240" w:lineRule="auto"/>
              <w:rPr>
                <w:rFonts w:ascii="Arial" w:eastAsia="Times New Roman" w:hAnsi="Arial" w:cs="Arial"/>
                <w:bCs/>
                <w:color w:val="000000"/>
                <w:sz w:val="20"/>
                <w:szCs w:val="20"/>
              </w:rPr>
            </w:pPr>
            <w:r w:rsidRPr="00F4583F">
              <w:rPr>
                <w:rFonts w:ascii="Arial" w:eastAsia="Times New Roman" w:hAnsi="Arial" w:cs="Arial"/>
                <w:bCs/>
                <w:color w:val="000000"/>
                <w:sz w:val="20"/>
                <w:szCs w:val="20"/>
              </w:rPr>
              <w:t>Juros (4,53 aa) periodo de engorda</w:t>
            </w:r>
          </w:p>
        </w:tc>
        <w:tc>
          <w:tcPr>
            <w:tcW w:w="1558" w:type="dxa"/>
            <w:tcBorders>
              <w:top w:val="nil"/>
              <w:left w:val="nil"/>
              <w:bottom w:val="single" w:sz="4" w:space="0" w:color="auto"/>
              <w:right w:val="single" w:sz="4" w:space="0" w:color="auto"/>
            </w:tcBorders>
            <w:shd w:val="clear" w:color="auto" w:fill="FFFFFF" w:themeFill="background1"/>
            <w:vAlign w:val="center"/>
            <w:hideMark/>
          </w:tcPr>
          <w:p w:rsidR="00F4583F" w:rsidRPr="00F4583F" w:rsidRDefault="00F4583F" w:rsidP="00F4583F">
            <w:pPr>
              <w:spacing w:after="0" w:line="240" w:lineRule="auto"/>
              <w:jc w:val="center"/>
              <w:rPr>
                <w:rFonts w:ascii="Arial" w:eastAsia="Times New Roman" w:hAnsi="Arial" w:cs="Arial"/>
                <w:bCs/>
                <w:color w:val="000000"/>
                <w:sz w:val="20"/>
                <w:szCs w:val="20"/>
              </w:rPr>
            </w:pPr>
            <w:r w:rsidRPr="00F4583F">
              <w:rPr>
                <w:rFonts w:ascii="Arial" w:eastAsia="Times New Roman" w:hAnsi="Arial" w:cs="Arial"/>
                <w:bCs/>
                <w:color w:val="000000"/>
                <w:sz w:val="20"/>
                <w:szCs w:val="20"/>
              </w:rPr>
              <w:t>R$ 184.566,33</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F4583F" w:rsidRPr="00F4583F" w:rsidRDefault="00F4583F" w:rsidP="00F4583F">
            <w:pPr>
              <w:spacing w:after="0" w:line="240" w:lineRule="auto"/>
              <w:jc w:val="center"/>
              <w:rPr>
                <w:rFonts w:ascii="Arial" w:eastAsia="Times New Roman" w:hAnsi="Arial" w:cs="Arial"/>
                <w:bCs/>
                <w:color w:val="000000"/>
                <w:sz w:val="20"/>
                <w:szCs w:val="20"/>
              </w:rPr>
            </w:pPr>
            <w:r w:rsidRPr="00F4583F">
              <w:rPr>
                <w:rFonts w:ascii="Arial" w:eastAsia="Times New Roman" w:hAnsi="Arial" w:cs="Arial"/>
                <w:bCs/>
                <w:color w:val="000000"/>
                <w:sz w:val="20"/>
                <w:szCs w:val="20"/>
              </w:rPr>
              <w:t>R$ 173.145,30</w:t>
            </w:r>
          </w:p>
        </w:tc>
        <w:tc>
          <w:tcPr>
            <w:tcW w:w="1578" w:type="dxa"/>
            <w:tcBorders>
              <w:top w:val="nil"/>
              <w:left w:val="nil"/>
              <w:bottom w:val="single" w:sz="4" w:space="0" w:color="auto"/>
              <w:right w:val="single" w:sz="4" w:space="0" w:color="auto"/>
            </w:tcBorders>
            <w:shd w:val="clear" w:color="auto" w:fill="FFFFFF" w:themeFill="background1"/>
            <w:vAlign w:val="center"/>
            <w:hideMark/>
          </w:tcPr>
          <w:p w:rsidR="00F4583F" w:rsidRPr="00F4583F" w:rsidRDefault="00F4583F" w:rsidP="00F4583F">
            <w:pPr>
              <w:spacing w:after="0" w:line="240" w:lineRule="auto"/>
              <w:jc w:val="center"/>
              <w:rPr>
                <w:rFonts w:ascii="Arial" w:eastAsia="Times New Roman" w:hAnsi="Arial" w:cs="Arial"/>
                <w:bCs/>
                <w:color w:val="000000"/>
                <w:sz w:val="20"/>
                <w:szCs w:val="20"/>
              </w:rPr>
            </w:pPr>
            <w:r w:rsidRPr="00F4583F">
              <w:rPr>
                <w:rFonts w:ascii="Arial" w:eastAsia="Times New Roman" w:hAnsi="Arial" w:cs="Arial"/>
                <w:bCs/>
                <w:color w:val="000000"/>
                <w:sz w:val="20"/>
                <w:szCs w:val="20"/>
              </w:rPr>
              <w:t>R$ 102.313,95</w:t>
            </w:r>
          </w:p>
        </w:tc>
        <w:tc>
          <w:tcPr>
            <w:tcW w:w="1824" w:type="dxa"/>
            <w:tcBorders>
              <w:top w:val="nil"/>
              <w:left w:val="nil"/>
              <w:bottom w:val="single" w:sz="4" w:space="0" w:color="auto"/>
              <w:right w:val="single" w:sz="4" w:space="0" w:color="auto"/>
            </w:tcBorders>
            <w:shd w:val="clear" w:color="auto" w:fill="FFFFFF" w:themeFill="background1"/>
            <w:vAlign w:val="center"/>
            <w:hideMark/>
          </w:tcPr>
          <w:p w:rsidR="00F4583F" w:rsidRPr="00F4583F" w:rsidRDefault="00F4583F" w:rsidP="00F4583F">
            <w:pPr>
              <w:spacing w:after="0" w:line="240" w:lineRule="auto"/>
              <w:jc w:val="center"/>
              <w:rPr>
                <w:rFonts w:ascii="Arial" w:eastAsia="Times New Roman" w:hAnsi="Arial" w:cs="Arial"/>
                <w:bCs/>
                <w:color w:val="000000"/>
                <w:sz w:val="20"/>
                <w:szCs w:val="20"/>
              </w:rPr>
            </w:pPr>
            <w:r w:rsidRPr="00F4583F">
              <w:rPr>
                <w:rFonts w:ascii="Arial" w:eastAsia="Times New Roman" w:hAnsi="Arial" w:cs="Arial"/>
                <w:bCs/>
                <w:color w:val="000000"/>
                <w:sz w:val="20"/>
                <w:szCs w:val="20"/>
              </w:rPr>
              <w:t>R$ 105.811,02</w:t>
            </w:r>
          </w:p>
        </w:tc>
      </w:tr>
      <w:tr w:rsidR="00F4583F" w:rsidRPr="00F4583F" w:rsidTr="00304C8F">
        <w:trPr>
          <w:trHeight w:val="315"/>
          <w:jc w:val="center"/>
        </w:trPr>
        <w:tc>
          <w:tcPr>
            <w:tcW w:w="2270" w:type="dxa"/>
            <w:tcBorders>
              <w:top w:val="nil"/>
              <w:left w:val="single" w:sz="4" w:space="0" w:color="auto"/>
              <w:bottom w:val="single" w:sz="4" w:space="0" w:color="auto"/>
              <w:right w:val="single" w:sz="4" w:space="0" w:color="auto"/>
            </w:tcBorders>
            <w:shd w:val="clear" w:color="auto" w:fill="FFFFFF" w:themeFill="background1"/>
            <w:vAlign w:val="center"/>
            <w:hideMark/>
          </w:tcPr>
          <w:p w:rsidR="00F4583F" w:rsidRPr="00F4583F" w:rsidRDefault="00F4583F" w:rsidP="00D61A55">
            <w:pPr>
              <w:spacing w:after="0" w:line="240" w:lineRule="auto"/>
              <w:rPr>
                <w:rFonts w:ascii="Arial" w:eastAsia="Times New Roman" w:hAnsi="Arial" w:cs="Arial"/>
                <w:bCs/>
                <w:color w:val="000000"/>
                <w:sz w:val="20"/>
                <w:szCs w:val="20"/>
              </w:rPr>
            </w:pPr>
            <w:r w:rsidRPr="00F4583F">
              <w:rPr>
                <w:rFonts w:ascii="Arial" w:eastAsia="Times New Roman" w:hAnsi="Arial" w:cs="Arial"/>
                <w:bCs/>
                <w:color w:val="000000"/>
                <w:sz w:val="20"/>
                <w:szCs w:val="20"/>
              </w:rPr>
              <w:lastRenderedPageBreak/>
              <w:t>Consultoria por animal ano</w:t>
            </w:r>
          </w:p>
        </w:tc>
        <w:tc>
          <w:tcPr>
            <w:tcW w:w="1558" w:type="dxa"/>
            <w:tcBorders>
              <w:top w:val="nil"/>
              <w:left w:val="nil"/>
              <w:bottom w:val="single" w:sz="4" w:space="0" w:color="auto"/>
              <w:right w:val="single" w:sz="4" w:space="0" w:color="auto"/>
            </w:tcBorders>
            <w:shd w:val="clear" w:color="auto" w:fill="FFFFFF" w:themeFill="background1"/>
            <w:noWrap/>
            <w:vAlign w:val="bottom"/>
            <w:hideMark/>
          </w:tcPr>
          <w:p w:rsidR="00F4583F" w:rsidRPr="00F4583F" w:rsidRDefault="00F4583F" w:rsidP="00F4583F">
            <w:pPr>
              <w:spacing w:after="0" w:line="240" w:lineRule="auto"/>
              <w:rPr>
                <w:rFonts w:ascii="Arial" w:eastAsia="Times New Roman" w:hAnsi="Arial" w:cs="Arial"/>
                <w:color w:val="000000"/>
                <w:sz w:val="20"/>
                <w:szCs w:val="20"/>
              </w:rPr>
            </w:pPr>
            <w:r w:rsidRPr="00F4583F">
              <w:rPr>
                <w:rFonts w:ascii="Arial" w:eastAsia="Times New Roman" w:hAnsi="Arial" w:cs="Arial"/>
                <w:color w:val="000000"/>
                <w:sz w:val="20"/>
                <w:szCs w:val="20"/>
              </w:rPr>
              <w:t> </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F4583F" w:rsidRPr="00F4583F" w:rsidRDefault="00F4583F" w:rsidP="00F4583F">
            <w:pPr>
              <w:spacing w:after="0" w:line="240" w:lineRule="auto"/>
              <w:jc w:val="center"/>
              <w:rPr>
                <w:rFonts w:ascii="Arial" w:eastAsia="Times New Roman" w:hAnsi="Arial" w:cs="Arial"/>
                <w:bCs/>
                <w:color w:val="000000"/>
                <w:sz w:val="20"/>
                <w:szCs w:val="20"/>
              </w:rPr>
            </w:pPr>
            <w:r w:rsidRPr="00F4583F">
              <w:rPr>
                <w:rFonts w:ascii="Arial" w:eastAsia="Times New Roman" w:hAnsi="Arial" w:cs="Arial"/>
                <w:bCs/>
                <w:color w:val="000000"/>
                <w:sz w:val="20"/>
                <w:szCs w:val="20"/>
              </w:rPr>
              <w:t> </w:t>
            </w:r>
          </w:p>
        </w:tc>
        <w:tc>
          <w:tcPr>
            <w:tcW w:w="1578" w:type="dxa"/>
            <w:tcBorders>
              <w:top w:val="nil"/>
              <w:left w:val="nil"/>
              <w:bottom w:val="single" w:sz="4" w:space="0" w:color="auto"/>
              <w:right w:val="single" w:sz="4" w:space="0" w:color="auto"/>
            </w:tcBorders>
            <w:shd w:val="clear" w:color="auto" w:fill="FFFFFF" w:themeFill="background1"/>
            <w:vAlign w:val="center"/>
            <w:hideMark/>
          </w:tcPr>
          <w:p w:rsidR="00F4583F" w:rsidRPr="00F4583F" w:rsidRDefault="00F4583F" w:rsidP="00F4583F">
            <w:pPr>
              <w:spacing w:after="0" w:line="240" w:lineRule="auto"/>
              <w:jc w:val="center"/>
              <w:rPr>
                <w:rFonts w:ascii="Arial" w:eastAsia="Times New Roman" w:hAnsi="Arial" w:cs="Arial"/>
                <w:bCs/>
                <w:color w:val="000000"/>
                <w:sz w:val="20"/>
                <w:szCs w:val="20"/>
              </w:rPr>
            </w:pPr>
            <w:r w:rsidRPr="00F4583F">
              <w:rPr>
                <w:rFonts w:ascii="Arial" w:eastAsia="Times New Roman" w:hAnsi="Arial" w:cs="Arial"/>
                <w:bCs/>
                <w:color w:val="000000"/>
                <w:sz w:val="20"/>
                <w:szCs w:val="20"/>
              </w:rPr>
              <w:t>R$ 22,85</w:t>
            </w:r>
          </w:p>
        </w:tc>
        <w:tc>
          <w:tcPr>
            <w:tcW w:w="1824" w:type="dxa"/>
            <w:tcBorders>
              <w:top w:val="nil"/>
              <w:left w:val="nil"/>
              <w:bottom w:val="single" w:sz="4" w:space="0" w:color="auto"/>
              <w:right w:val="single" w:sz="4" w:space="0" w:color="auto"/>
            </w:tcBorders>
            <w:shd w:val="clear" w:color="auto" w:fill="FFFFFF" w:themeFill="background1"/>
            <w:vAlign w:val="center"/>
            <w:hideMark/>
          </w:tcPr>
          <w:p w:rsidR="00F4583F" w:rsidRPr="00F4583F" w:rsidRDefault="00F4583F" w:rsidP="00F4583F">
            <w:pPr>
              <w:spacing w:after="0" w:line="240" w:lineRule="auto"/>
              <w:jc w:val="center"/>
              <w:rPr>
                <w:rFonts w:ascii="Arial" w:eastAsia="Times New Roman" w:hAnsi="Arial" w:cs="Arial"/>
                <w:bCs/>
                <w:color w:val="000000"/>
                <w:sz w:val="20"/>
                <w:szCs w:val="20"/>
              </w:rPr>
            </w:pPr>
            <w:r w:rsidRPr="00F4583F">
              <w:rPr>
                <w:rFonts w:ascii="Arial" w:eastAsia="Times New Roman" w:hAnsi="Arial" w:cs="Arial"/>
                <w:bCs/>
                <w:color w:val="000000"/>
                <w:sz w:val="20"/>
                <w:szCs w:val="20"/>
              </w:rPr>
              <w:t>R$ 22,53</w:t>
            </w:r>
          </w:p>
        </w:tc>
      </w:tr>
      <w:tr w:rsidR="00F4583F" w:rsidRPr="00F4583F" w:rsidTr="00304C8F">
        <w:trPr>
          <w:trHeight w:val="315"/>
          <w:jc w:val="center"/>
        </w:trPr>
        <w:tc>
          <w:tcPr>
            <w:tcW w:w="2270" w:type="dxa"/>
            <w:tcBorders>
              <w:top w:val="nil"/>
              <w:left w:val="single" w:sz="4" w:space="0" w:color="auto"/>
              <w:bottom w:val="single" w:sz="4" w:space="0" w:color="auto"/>
              <w:right w:val="single" w:sz="4" w:space="0" w:color="auto"/>
            </w:tcBorders>
            <w:shd w:val="clear" w:color="auto" w:fill="FFFFFF" w:themeFill="background1"/>
            <w:vAlign w:val="center"/>
            <w:hideMark/>
          </w:tcPr>
          <w:p w:rsidR="00F4583F" w:rsidRPr="00F4583F" w:rsidRDefault="00F4583F" w:rsidP="00D61A55">
            <w:pPr>
              <w:spacing w:after="0" w:line="240" w:lineRule="auto"/>
              <w:rPr>
                <w:rFonts w:ascii="Arial" w:eastAsia="Times New Roman" w:hAnsi="Arial" w:cs="Arial"/>
                <w:bCs/>
                <w:color w:val="000000"/>
                <w:sz w:val="20"/>
                <w:szCs w:val="20"/>
              </w:rPr>
            </w:pPr>
            <w:r w:rsidRPr="00F4583F">
              <w:rPr>
                <w:rFonts w:ascii="Arial" w:eastAsia="Times New Roman" w:hAnsi="Arial" w:cs="Arial"/>
                <w:bCs/>
                <w:color w:val="000000"/>
                <w:sz w:val="20"/>
                <w:szCs w:val="20"/>
              </w:rPr>
              <w:t>Consultoria por animal dia</w:t>
            </w:r>
          </w:p>
        </w:tc>
        <w:tc>
          <w:tcPr>
            <w:tcW w:w="1558" w:type="dxa"/>
            <w:tcBorders>
              <w:top w:val="nil"/>
              <w:left w:val="nil"/>
              <w:bottom w:val="single" w:sz="4" w:space="0" w:color="auto"/>
              <w:right w:val="single" w:sz="4" w:space="0" w:color="auto"/>
            </w:tcBorders>
            <w:shd w:val="clear" w:color="auto" w:fill="FFFFFF" w:themeFill="background1"/>
            <w:noWrap/>
            <w:vAlign w:val="bottom"/>
            <w:hideMark/>
          </w:tcPr>
          <w:p w:rsidR="00F4583F" w:rsidRPr="00F4583F" w:rsidRDefault="00F4583F" w:rsidP="00F4583F">
            <w:pPr>
              <w:spacing w:after="0" w:line="240" w:lineRule="auto"/>
              <w:rPr>
                <w:rFonts w:ascii="Arial" w:eastAsia="Times New Roman" w:hAnsi="Arial" w:cs="Arial"/>
                <w:color w:val="000000"/>
                <w:sz w:val="20"/>
                <w:szCs w:val="20"/>
              </w:rPr>
            </w:pPr>
            <w:r w:rsidRPr="00F4583F">
              <w:rPr>
                <w:rFonts w:ascii="Arial" w:eastAsia="Times New Roman" w:hAnsi="Arial" w:cs="Arial"/>
                <w:color w:val="000000"/>
                <w:sz w:val="20"/>
                <w:szCs w:val="20"/>
              </w:rPr>
              <w:t> </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F4583F" w:rsidRPr="00F4583F" w:rsidRDefault="00F4583F" w:rsidP="00F4583F">
            <w:pPr>
              <w:spacing w:after="0" w:line="240" w:lineRule="auto"/>
              <w:jc w:val="center"/>
              <w:rPr>
                <w:rFonts w:ascii="Arial" w:eastAsia="Times New Roman" w:hAnsi="Arial" w:cs="Arial"/>
                <w:bCs/>
                <w:color w:val="000000"/>
                <w:sz w:val="20"/>
                <w:szCs w:val="20"/>
              </w:rPr>
            </w:pPr>
            <w:r w:rsidRPr="00F4583F">
              <w:rPr>
                <w:rFonts w:ascii="Arial" w:eastAsia="Times New Roman" w:hAnsi="Arial" w:cs="Arial"/>
                <w:bCs/>
                <w:color w:val="000000"/>
                <w:sz w:val="20"/>
                <w:szCs w:val="20"/>
              </w:rPr>
              <w:t> </w:t>
            </w:r>
          </w:p>
        </w:tc>
        <w:tc>
          <w:tcPr>
            <w:tcW w:w="1578" w:type="dxa"/>
            <w:tcBorders>
              <w:top w:val="nil"/>
              <w:left w:val="nil"/>
              <w:bottom w:val="single" w:sz="4" w:space="0" w:color="auto"/>
              <w:right w:val="single" w:sz="4" w:space="0" w:color="auto"/>
            </w:tcBorders>
            <w:shd w:val="clear" w:color="auto" w:fill="FFFFFF" w:themeFill="background1"/>
            <w:vAlign w:val="center"/>
            <w:hideMark/>
          </w:tcPr>
          <w:p w:rsidR="00F4583F" w:rsidRPr="00F4583F" w:rsidRDefault="00F4583F" w:rsidP="00F4583F">
            <w:pPr>
              <w:spacing w:after="0" w:line="240" w:lineRule="auto"/>
              <w:jc w:val="center"/>
              <w:rPr>
                <w:rFonts w:ascii="Arial" w:eastAsia="Times New Roman" w:hAnsi="Arial" w:cs="Arial"/>
                <w:bCs/>
                <w:color w:val="000000"/>
                <w:sz w:val="20"/>
                <w:szCs w:val="20"/>
              </w:rPr>
            </w:pPr>
            <w:r w:rsidRPr="00F4583F">
              <w:rPr>
                <w:rFonts w:ascii="Arial" w:eastAsia="Times New Roman" w:hAnsi="Arial" w:cs="Arial"/>
                <w:bCs/>
                <w:color w:val="000000"/>
                <w:sz w:val="20"/>
                <w:szCs w:val="20"/>
              </w:rPr>
              <w:t>R$ 0,06</w:t>
            </w:r>
          </w:p>
        </w:tc>
        <w:tc>
          <w:tcPr>
            <w:tcW w:w="1824" w:type="dxa"/>
            <w:tcBorders>
              <w:top w:val="nil"/>
              <w:left w:val="nil"/>
              <w:bottom w:val="single" w:sz="4" w:space="0" w:color="auto"/>
              <w:right w:val="single" w:sz="4" w:space="0" w:color="auto"/>
            </w:tcBorders>
            <w:shd w:val="clear" w:color="auto" w:fill="FFFFFF" w:themeFill="background1"/>
            <w:vAlign w:val="center"/>
            <w:hideMark/>
          </w:tcPr>
          <w:p w:rsidR="00F4583F" w:rsidRPr="00F4583F" w:rsidRDefault="00F4583F" w:rsidP="00F4583F">
            <w:pPr>
              <w:spacing w:after="0" w:line="240" w:lineRule="auto"/>
              <w:jc w:val="center"/>
              <w:rPr>
                <w:rFonts w:ascii="Arial" w:eastAsia="Times New Roman" w:hAnsi="Arial" w:cs="Arial"/>
                <w:bCs/>
                <w:color w:val="000000"/>
                <w:sz w:val="20"/>
                <w:szCs w:val="20"/>
              </w:rPr>
            </w:pPr>
            <w:r w:rsidRPr="00F4583F">
              <w:rPr>
                <w:rFonts w:ascii="Arial" w:eastAsia="Times New Roman" w:hAnsi="Arial" w:cs="Arial"/>
                <w:bCs/>
                <w:color w:val="000000"/>
                <w:sz w:val="20"/>
                <w:szCs w:val="20"/>
              </w:rPr>
              <w:t>R$ 0,06</w:t>
            </w:r>
          </w:p>
        </w:tc>
      </w:tr>
      <w:tr w:rsidR="00304C8F" w:rsidRPr="00F4583F" w:rsidTr="00304C8F">
        <w:trPr>
          <w:trHeight w:val="330"/>
          <w:jc w:val="center"/>
        </w:trPr>
        <w:tc>
          <w:tcPr>
            <w:tcW w:w="2270" w:type="dxa"/>
            <w:tcBorders>
              <w:top w:val="nil"/>
              <w:left w:val="single" w:sz="4" w:space="0" w:color="auto"/>
              <w:bottom w:val="single" w:sz="4" w:space="0" w:color="auto"/>
              <w:right w:val="single" w:sz="4" w:space="0" w:color="auto"/>
            </w:tcBorders>
            <w:shd w:val="clear" w:color="auto" w:fill="FFFFFF" w:themeFill="background1"/>
            <w:vAlign w:val="center"/>
            <w:hideMark/>
          </w:tcPr>
          <w:p w:rsidR="00304C8F" w:rsidRPr="00F4583F" w:rsidRDefault="00304C8F" w:rsidP="00D61A55">
            <w:pPr>
              <w:spacing w:after="0" w:line="240" w:lineRule="auto"/>
              <w:rPr>
                <w:rFonts w:ascii="Arial" w:eastAsia="Times New Roman" w:hAnsi="Arial" w:cs="Arial"/>
                <w:b/>
                <w:bCs/>
                <w:color w:val="000000"/>
                <w:sz w:val="20"/>
                <w:szCs w:val="20"/>
              </w:rPr>
            </w:pPr>
            <w:r w:rsidRPr="00F4583F">
              <w:rPr>
                <w:rFonts w:ascii="Arial" w:eastAsia="Times New Roman" w:hAnsi="Arial" w:cs="Arial"/>
                <w:b/>
                <w:bCs/>
                <w:color w:val="000000"/>
                <w:sz w:val="20"/>
                <w:szCs w:val="20"/>
              </w:rPr>
              <w:t>Custo total (r$ na fazenda) +Consultoria</w:t>
            </w:r>
          </w:p>
        </w:tc>
        <w:tc>
          <w:tcPr>
            <w:tcW w:w="1558" w:type="dxa"/>
            <w:tcBorders>
              <w:top w:val="nil"/>
              <w:left w:val="nil"/>
              <w:bottom w:val="single" w:sz="4" w:space="0" w:color="auto"/>
              <w:right w:val="single" w:sz="4" w:space="0" w:color="auto"/>
            </w:tcBorders>
            <w:shd w:val="clear" w:color="auto" w:fill="FFFFFF" w:themeFill="background1"/>
            <w:noWrap/>
            <w:vAlign w:val="bottom"/>
            <w:hideMark/>
          </w:tcPr>
          <w:p w:rsidR="00304C8F" w:rsidRPr="00304C8F" w:rsidRDefault="00304C8F">
            <w:pPr>
              <w:jc w:val="right"/>
              <w:rPr>
                <w:rFonts w:ascii="Arial" w:hAnsi="Arial" w:cs="Arial"/>
                <w:b/>
                <w:bCs/>
                <w:color w:val="000000"/>
                <w:sz w:val="20"/>
                <w:szCs w:val="24"/>
              </w:rPr>
            </w:pPr>
            <w:r w:rsidRPr="00304C8F">
              <w:rPr>
                <w:rFonts w:ascii="Arial" w:hAnsi="Arial" w:cs="Arial"/>
                <w:b/>
                <w:bCs/>
                <w:color w:val="000000"/>
                <w:sz w:val="20"/>
              </w:rPr>
              <w:t>R$ 454.147,49</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304C8F" w:rsidRPr="00304C8F" w:rsidRDefault="00304C8F">
            <w:pPr>
              <w:jc w:val="right"/>
              <w:rPr>
                <w:rFonts w:ascii="Arial" w:hAnsi="Arial" w:cs="Arial"/>
                <w:b/>
                <w:bCs/>
                <w:color w:val="000000"/>
                <w:sz w:val="20"/>
                <w:szCs w:val="24"/>
              </w:rPr>
            </w:pPr>
            <w:r w:rsidRPr="00304C8F">
              <w:rPr>
                <w:rFonts w:ascii="Arial" w:hAnsi="Arial" w:cs="Arial"/>
                <w:b/>
                <w:bCs/>
                <w:color w:val="000000"/>
                <w:sz w:val="20"/>
              </w:rPr>
              <w:t>R$ 588.681,21</w:t>
            </w:r>
          </w:p>
        </w:tc>
        <w:tc>
          <w:tcPr>
            <w:tcW w:w="1578" w:type="dxa"/>
            <w:tcBorders>
              <w:top w:val="nil"/>
              <w:left w:val="nil"/>
              <w:bottom w:val="single" w:sz="4" w:space="0" w:color="auto"/>
              <w:right w:val="single" w:sz="4" w:space="0" w:color="auto"/>
            </w:tcBorders>
            <w:shd w:val="clear" w:color="auto" w:fill="FFFFFF" w:themeFill="background1"/>
            <w:noWrap/>
            <w:vAlign w:val="bottom"/>
            <w:hideMark/>
          </w:tcPr>
          <w:p w:rsidR="00304C8F" w:rsidRPr="00304C8F" w:rsidRDefault="00304C8F">
            <w:pPr>
              <w:jc w:val="right"/>
              <w:rPr>
                <w:rFonts w:ascii="Arial" w:hAnsi="Arial" w:cs="Arial"/>
                <w:b/>
                <w:bCs/>
                <w:color w:val="000000"/>
                <w:sz w:val="20"/>
                <w:szCs w:val="24"/>
              </w:rPr>
            </w:pPr>
            <w:r w:rsidRPr="00304C8F">
              <w:rPr>
                <w:rFonts w:ascii="Arial" w:hAnsi="Arial" w:cs="Arial"/>
                <w:b/>
                <w:bCs/>
                <w:color w:val="000000"/>
                <w:sz w:val="20"/>
              </w:rPr>
              <w:t>R$ 458.945,67</w:t>
            </w:r>
          </w:p>
        </w:tc>
        <w:tc>
          <w:tcPr>
            <w:tcW w:w="1824" w:type="dxa"/>
            <w:tcBorders>
              <w:top w:val="nil"/>
              <w:left w:val="nil"/>
              <w:bottom w:val="single" w:sz="4" w:space="0" w:color="auto"/>
              <w:right w:val="single" w:sz="4" w:space="0" w:color="auto"/>
            </w:tcBorders>
            <w:shd w:val="clear" w:color="auto" w:fill="FFFFFF" w:themeFill="background1"/>
            <w:noWrap/>
            <w:vAlign w:val="bottom"/>
            <w:hideMark/>
          </w:tcPr>
          <w:p w:rsidR="00304C8F" w:rsidRPr="00304C8F" w:rsidRDefault="00304C8F">
            <w:pPr>
              <w:jc w:val="right"/>
              <w:rPr>
                <w:rFonts w:ascii="Arial" w:hAnsi="Arial" w:cs="Arial"/>
                <w:b/>
                <w:bCs/>
                <w:color w:val="000000"/>
                <w:sz w:val="20"/>
                <w:szCs w:val="24"/>
              </w:rPr>
            </w:pPr>
            <w:r w:rsidRPr="00304C8F">
              <w:rPr>
                <w:rFonts w:ascii="Arial" w:hAnsi="Arial" w:cs="Arial"/>
                <w:b/>
                <w:bCs/>
                <w:color w:val="000000"/>
                <w:sz w:val="20"/>
              </w:rPr>
              <w:t>R$ 981.915,31</w:t>
            </w:r>
          </w:p>
        </w:tc>
      </w:tr>
      <w:tr w:rsidR="00F4583F" w:rsidRPr="00F4583F" w:rsidTr="00304C8F">
        <w:trPr>
          <w:trHeight w:val="315"/>
          <w:jc w:val="center"/>
        </w:trPr>
        <w:tc>
          <w:tcPr>
            <w:tcW w:w="2270" w:type="dxa"/>
            <w:tcBorders>
              <w:top w:val="nil"/>
              <w:left w:val="single" w:sz="4" w:space="0" w:color="auto"/>
              <w:bottom w:val="single" w:sz="4" w:space="0" w:color="auto"/>
              <w:right w:val="single" w:sz="4" w:space="0" w:color="auto"/>
            </w:tcBorders>
            <w:shd w:val="clear" w:color="auto" w:fill="FFFFFF" w:themeFill="background1"/>
            <w:vAlign w:val="center"/>
            <w:hideMark/>
          </w:tcPr>
          <w:p w:rsidR="00F4583F" w:rsidRPr="00F4583F" w:rsidRDefault="00F4583F" w:rsidP="00D61A55">
            <w:pPr>
              <w:spacing w:after="0" w:line="240" w:lineRule="auto"/>
              <w:rPr>
                <w:rFonts w:ascii="Arial" w:eastAsia="Times New Roman" w:hAnsi="Arial" w:cs="Arial"/>
                <w:bCs/>
                <w:color w:val="000000"/>
                <w:sz w:val="20"/>
                <w:szCs w:val="20"/>
              </w:rPr>
            </w:pPr>
            <w:r w:rsidRPr="00F4583F">
              <w:rPr>
                <w:rFonts w:ascii="Arial" w:eastAsia="Times New Roman" w:hAnsi="Arial" w:cs="Arial"/>
                <w:bCs/>
                <w:color w:val="000000"/>
                <w:sz w:val="20"/>
                <w:szCs w:val="20"/>
              </w:rPr>
              <w:t>Investimento</w:t>
            </w:r>
          </w:p>
        </w:tc>
        <w:tc>
          <w:tcPr>
            <w:tcW w:w="1558" w:type="dxa"/>
            <w:tcBorders>
              <w:top w:val="nil"/>
              <w:left w:val="nil"/>
              <w:bottom w:val="single" w:sz="4" w:space="0" w:color="auto"/>
              <w:right w:val="single" w:sz="4" w:space="0" w:color="auto"/>
            </w:tcBorders>
            <w:shd w:val="clear" w:color="auto" w:fill="FFFFFF" w:themeFill="background1"/>
            <w:vAlign w:val="center"/>
            <w:hideMark/>
          </w:tcPr>
          <w:p w:rsidR="00F4583F" w:rsidRPr="00F4583F" w:rsidRDefault="00F4583F" w:rsidP="00F4583F">
            <w:pPr>
              <w:spacing w:after="0" w:line="240" w:lineRule="auto"/>
              <w:jc w:val="center"/>
              <w:rPr>
                <w:rFonts w:ascii="Arial" w:eastAsia="Times New Roman" w:hAnsi="Arial" w:cs="Arial"/>
                <w:bCs/>
                <w:color w:val="000000"/>
                <w:sz w:val="20"/>
                <w:szCs w:val="20"/>
              </w:rPr>
            </w:pPr>
            <w:r w:rsidRPr="00F4583F">
              <w:rPr>
                <w:rFonts w:ascii="Arial" w:eastAsia="Times New Roman" w:hAnsi="Arial" w:cs="Arial"/>
                <w:bCs/>
                <w:color w:val="000000"/>
                <w:sz w:val="20"/>
                <w:szCs w:val="20"/>
              </w:rPr>
              <w:t> </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F4583F" w:rsidRPr="00F4583F" w:rsidRDefault="00F4583F" w:rsidP="00F4583F">
            <w:pPr>
              <w:spacing w:after="0" w:line="240" w:lineRule="auto"/>
              <w:jc w:val="center"/>
              <w:rPr>
                <w:rFonts w:ascii="Arial" w:eastAsia="Times New Roman" w:hAnsi="Arial" w:cs="Arial"/>
                <w:bCs/>
                <w:color w:val="000000"/>
                <w:sz w:val="20"/>
                <w:szCs w:val="20"/>
              </w:rPr>
            </w:pPr>
            <w:r w:rsidRPr="00F4583F">
              <w:rPr>
                <w:rFonts w:ascii="Arial" w:eastAsia="Times New Roman" w:hAnsi="Arial" w:cs="Arial"/>
                <w:bCs/>
                <w:color w:val="000000"/>
                <w:sz w:val="20"/>
                <w:szCs w:val="20"/>
              </w:rPr>
              <w:t>R$ 123.112,68</w:t>
            </w:r>
          </w:p>
        </w:tc>
        <w:tc>
          <w:tcPr>
            <w:tcW w:w="1578" w:type="dxa"/>
            <w:tcBorders>
              <w:top w:val="nil"/>
              <w:left w:val="nil"/>
              <w:bottom w:val="single" w:sz="4" w:space="0" w:color="auto"/>
              <w:right w:val="single" w:sz="4" w:space="0" w:color="auto"/>
            </w:tcBorders>
            <w:shd w:val="clear" w:color="auto" w:fill="FFFFFF" w:themeFill="background1"/>
            <w:vAlign w:val="center"/>
            <w:hideMark/>
          </w:tcPr>
          <w:p w:rsidR="00F4583F" w:rsidRPr="00F4583F" w:rsidRDefault="00F4583F" w:rsidP="00F4583F">
            <w:pPr>
              <w:spacing w:after="0" w:line="240" w:lineRule="auto"/>
              <w:jc w:val="center"/>
              <w:rPr>
                <w:rFonts w:ascii="Arial" w:eastAsia="Times New Roman" w:hAnsi="Arial" w:cs="Arial"/>
                <w:bCs/>
                <w:color w:val="000000"/>
                <w:sz w:val="20"/>
                <w:szCs w:val="20"/>
              </w:rPr>
            </w:pPr>
            <w:r w:rsidRPr="00F4583F">
              <w:rPr>
                <w:rFonts w:ascii="Arial" w:eastAsia="Times New Roman" w:hAnsi="Arial" w:cs="Arial"/>
                <w:bCs/>
                <w:color w:val="000000"/>
                <w:sz w:val="20"/>
                <w:szCs w:val="20"/>
              </w:rPr>
              <w:t>-R$ 77.454,21</w:t>
            </w:r>
          </w:p>
        </w:tc>
        <w:tc>
          <w:tcPr>
            <w:tcW w:w="1824" w:type="dxa"/>
            <w:tcBorders>
              <w:top w:val="nil"/>
              <w:left w:val="nil"/>
              <w:bottom w:val="single" w:sz="4" w:space="0" w:color="auto"/>
              <w:right w:val="single" w:sz="4" w:space="0" w:color="auto"/>
            </w:tcBorders>
            <w:shd w:val="clear" w:color="auto" w:fill="FFFFFF" w:themeFill="background1"/>
            <w:vAlign w:val="center"/>
            <w:hideMark/>
          </w:tcPr>
          <w:p w:rsidR="00F4583F" w:rsidRPr="00F4583F" w:rsidRDefault="00F4583F" w:rsidP="00F4583F">
            <w:pPr>
              <w:spacing w:after="0" w:line="240" w:lineRule="auto"/>
              <w:jc w:val="center"/>
              <w:rPr>
                <w:rFonts w:ascii="Arial" w:eastAsia="Times New Roman" w:hAnsi="Arial" w:cs="Arial"/>
                <w:bCs/>
                <w:color w:val="000000"/>
                <w:sz w:val="20"/>
                <w:szCs w:val="20"/>
              </w:rPr>
            </w:pPr>
            <w:r w:rsidRPr="00F4583F">
              <w:rPr>
                <w:rFonts w:ascii="Arial" w:eastAsia="Times New Roman" w:hAnsi="Arial" w:cs="Arial"/>
                <w:bCs/>
                <w:color w:val="000000"/>
                <w:sz w:val="20"/>
                <w:szCs w:val="20"/>
              </w:rPr>
              <w:t>R$ 449.012,50</w:t>
            </w:r>
          </w:p>
        </w:tc>
      </w:tr>
    </w:tbl>
    <w:p w:rsidR="00F4583F" w:rsidRDefault="00F4583F" w:rsidP="00093365">
      <w:pPr>
        <w:spacing w:after="0" w:line="360" w:lineRule="auto"/>
        <w:ind w:firstLine="851"/>
        <w:jc w:val="both"/>
        <w:rPr>
          <w:rFonts w:ascii="Arial" w:hAnsi="Arial" w:cs="Arial"/>
          <w:sz w:val="24"/>
        </w:rPr>
      </w:pPr>
    </w:p>
    <w:p w:rsidR="00850754" w:rsidRDefault="00D61A55" w:rsidP="00093365">
      <w:pPr>
        <w:spacing w:after="0" w:line="360" w:lineRule="auto"/>
        <w:ind w:firstLine="851"/>
        <w:jc w:val="both"/>
        <w:rPr>
          <w:rFonts w:ascii="Arial" w:hAnsi="Arial" w:cs="Arial"/>
          <w:sz w:val="24"/>
        </w:rPr>
      </w:pPr>
      <w:r>
        <w:rPr>
          <w:rFonts w:ascii="Arial" w:hAnsi="Arial" w:cs="Arial"/>
          <w:sz w:val="24"/>
        </w:rPr>
        <w:t xml:space="preserve">No custo operacional efetivo foi padrão o custo com aluguel de pastagem (R$ - 20,00/mês), sanidade (R$ - 17,00/ano), </w:t>
      </w:r>
      <w:r w:rsidR="00850754">
        <w:rPr>
          <w:rFonts w:ascii="Arial" w:hAnsi="Arial" w:cs="Arial"/>
          <w:sz w:val="24"/>
        </w:rPr>
        <w:t>mortalidade (1%/ano). Dois sistemas usaram apenas sal mineral gerando um custo de (R$ 28,11/animal ano) o sistema tradicional com suplementação na fase final da engorda teve um custo de (R$ - 88,00/animal), o sistema mais intensivo de ajuste de carga e suplementação teve um custo maior</w:t>
      </w:r>
      <w:r w:rsidR="0008693D">
        <w:rPr>
          <w:rFonts w:ascii="Arial" w:hAnsi="Arial" w:cs="Arial"/>
          <w:sz w:val="24"/>
        </w:rPr>
        <w:t>, pois</w:t>
      </w:r>
      <w:r w:rsidR="00850754">
        <w:rPr>
          <w:rFonts w:ascii="Arial" w:hAnsi="Arial" w:cs="Arial"/>
          <w:sz w:val="24"/>
        </w:rPr>
        <w:t xml:space="preserve"> o consumo é maior quando se pensa em abater animais mais cedo, o valor por animal foi de (R$ - 326,04).</w:t>
      </w:r>
    </w:p>
    <w:p w:rsidR="00850754" w:rsidRDefault="00850754" w:rsidP="00093365">
      <w:pPr>
        <w:spacing w:after="0" w:line="360" w:lineRule="auto"/>
        <w:ind w:firstLine="851"/>
        <w:jc w:val="both"/>
        <w:rPr>
          <w:rFonts w:ascii="Arial" w:hAnsi="Arial" w:cs="Arial"/>
          <w:sz w:val="24"/>
        </w:rPr>
      </w:pPr>
      <w:r>
        <w:rPr>
          <w:rFonts w:ascii="Arial" w:hAnsi="Arial" w:cs="Arial"/>
          <w:sz w:val="24"/>
        </w:rPr>
        <w:t xml:space="preserve">No </w:t>
      </w:r>
      <w:r w:rsidR="00AC0522">
        <w:rPr>
          <w:rFonts w:ascii="Arial" w:hAnsi="Arial" w:cs="Arial"/>
          <w:sz w:val="24"/>
        </w:rPr>
        <w:t xml:space="preserve">quadro acima mostra o quarto sistema com o maior custo total (R$ 956.802,66), esse valor é bem maior do que os outros devido </w:t>
      </w:r>
      <w:r w:rsidR="0008693D">
        <w:rPr>
          <w:rFonts w:ascii="Arial" w:hAnsi="Arial" w:cs="Arial"/>
          <w:sz w:val="24"/>
        </w:rPr>
        <w:t>à</w:t>
      </w:r>
      <w:r w:rsidR="00AC0522">
        <w:rPr>
          <w:rFonts w:ascii="Arial" w:hAnsi="Arial" w:cs="Arial"/>
          <w:sz w:val="24"/>
        </w:rPr>
        <w:t xml:space="preserve"> suplementação mais pesada na fase final de engorda. </w:t>
      </w:r>
      <w:r w:rsidR="00685A0D">
        <w:rPr>
          <w:rFonts w:ascii="Arial" w:hAnsi="Arial" w:cs="Arial"/>
          <w:sz w:val="24"/>
        </w:rPr>
        <w:t>Também foi lançado o custo com os juros, simulando que esses animais fossem financiados, com isso o maior valor de juros foi do sistema tradicional, pois é nesse sistema que abate animais mais tardios, demorando mais a pagar o financiamento. A taxa de juros considerada foi a do FNO de 4,53% ao ano, a simulação do sistema mais produtivo não pagou menos juros devido a quantidade de animais ser maior, consequentemente maior capital imobilizado.</w:t>
      </w:r>
    </w:p>
    <w:p w:rsidR="00D61A55" w:rsidRDefault="00A73A16" w:rsidP="00093365">
      <w:pPr>
        <w:spacing w:after="0" w:line="360" w:lineRule="auto"/>
        <w:ind w:firstLine="851"/>
        <w:jc w:val="both"/>
        <w:rPr>
          <w:rFonts w:ascii="Arial" w:hAnsi="Arial" w:cs="Arial"/>
          <w:sz w:val="24"/>
        </w:rPr>
      </w:pPr>
      <w:r>
        <w:rPr>
          <w:rFonts w:ascii="Arial" w:hAnsi="Arial" w:cs="Arial"/>
          <w:sz w:val="24"/>
        </w:rPr>
        <w:t>Também foi lançado custos com assistência técnica, pois quando se pensa em sistemas mais modernos e mais produtivos existe uma dependência da assistência para que todos os requisitos sejam alcançados.</w:t>
      </w:r>
    </w:p>
    <w:p w:rsidR="00A73862" w:rsidRDefault="004D02F4" w:rsidP="00093365">
      <w:pPr>
        <w:spacing w:after="0" w:line="360" w:lineRule="auto"/>
        <w:ind w:firstLine="851"/>
        <w:jc w:val="both"/>
        <w:rPr>
          <w:rFonts w:ascii="Arial" w:hAnsi="Arial" w:cs="Arial"/>
          <w:sz w:val="24"/>
        </w:rPr>
      </w:pPr>
      <w:r>
        <w:rPr>
          <w:rFonts w:ascii="Arial" w:hAnsi="Arial" w:cs="Arial"/>
          <w:sz w:val="24"/>
        </w:rPr>
        <w:t>O</w:t>
      </w:r>
      <w:r w:rsidR="00A73862">
        <w:rPr>
          <w:rFonts w:ascii="Arial" w:hAnsi="Arial" w:cs="Arial"/>
          <w:sz w:val="24"/>
        </w:rPr>
        <w:t>s</w:t>
      </w:r>
      <w:r>
        <w:rPr>
          <w:rFonts w:ascii="Arial" w:hAnsi="Arial" w:cs="Arial"/>
          <w:sz w:val="24"/>
        </w:rPr>
        <w:t xml:space="preserve"> resultados de cada sistema </w:t>
      </w:r>
      <w:r w:rsidR="00A73862">
        <w:rPr>
          <w:rFonts w:ascii="Arial" w:hAnsi="Arial" w:cs="Arial"/>
          <w:sz w:val="24"/>
        </w:rPr>
        <w:t>são mostrados</w:t>
      </w:r>
      <w:r>
        <w:rPr>
          <w:rFonts w:ascii="Arial" w:hAnsi="Arial" w:cs="Arial"/>
          <w:sz w:val="24"/>
        </w:rPr>
        <w:t xml:space="preserve"> no quadro abaixo</w:t>
      </w:r>
      <w:r w:rsidR="007D7EF0">
        <w:rPr>
          <w:rFonts w:ascii="Arial" w:hAnsi="Arial" w:cs="Arial"/>
          <w:sz w:val="24"/>
        </w:rPr>
        <w:t xml:space="preserve"> sendo</w:t>
      </w:r>
      <w:r w:rsidR="00A73862">
        <w:rPr>
          <w:rFonts w:ascii="Arial" w:hAnsi="Arial" w:cs="Arial"/>
          <w:sz w:val="24"/>
        </w:rPr>
        <w:t xml:space="preserve"> que</w:t>
      </w:r>
      <w:r w:rsidR="007D7EF0">
        <w:rPr>
          <w:rFonts w:ascii="Arial" w:hAnsi="Arial" w:cs="Arial"/>
          <w:sz w:val="24"/>
        </w:rPr>
        <w:t xml:space="preserve"> a simulação </w:t>
      </w:r>
      <w:r w:rsidR="00A73862">
        <w:rPr>
          <w:rFonts w:ascii="Arial" w:hAnsi="Arial" w:cs="Arial"/>
          <w:sz w:val="24"/>
        </w:rPr>
        <w:t>quatro</w:t>
      </w:r>
      <w:r w:rsidR="0008693D">
        <w:rPr>
          <w:rFonts w:ascii="Arial" w:hAnsi="Arial" w:cs="Arial"/>
          <w:sz w:val="24"/>
        </w:rPr>
        <w:t xml:space="preserve"> foi</w:t>
      </w:r>
      <w:r w:rsidR="00A73862">
        <w:rPr>
          <w:rFonts w:ascii="Arial" w:hAnsi="Arial" w:cs="Arial"/>
          <w:sz w:val="24"/>
        </w:rPr>
        <w:t xml:space="preserve"> mais rentável</w:t>
      </w:r>
      <w:r w:rsidR="007D7EF0">
        <w:rPr>
          <w:rFonts w:ascii="Arial" w:hAnsi="Arial" w:cs="Arial"/>
          <w:sz w:val="24"/>
        </w:rPr>
        <w:t xml:space="preserve">, pois se trabalha com maior numero de animais por hectare e maior ganho de peso diário, isso faz com que os animais sejam abatidos mais cedo, a idade de abate do primeiro sistema é de </w:t>
      </w:r>
      <w:r w:rsidR="007D7EF0">
        <w:rPr>
          <w:rFonts w:ascii="Arial" w:hAnsi="Arial" w:cs="Arial"/>
          <w:sz w:val="24"/>
        </w:rPr>
        <w:lastRenderedPageBreak/>
        <w:t>42 meses enquanto da simulação quatro ocorre aos 24 meses, mesmo tendo um custo maior o ganho por área é muito maior nesse sistema</w:t>
      </w:r>
      <w:r w:rsidR="00A73862">
        <w:rPr>
          <w:rFonts w:ascii="Arial" w:hAnsi="Arial" w:cs="Arial"/>
          <w:sz w:val="24"/>
        </w:rPr>
        <w:t>.</w:t>
      </w:r>
    </w:p>
    <w:p w:rsidR="009C4A88" w:rsidRPr="009C4A88" w:rsidRDefault="00946043" w:rsidP="00946043">
      <w:pPr>
        <w:spacing w:after="0" w:line="240" w:lineRule="auto"/>
        <w:jc w:val="both"/>
        <w:rPr>
          <w:rFonts w:ascii="Arial" w:hAnsi="Arial" w:cs="Arial"/>
          <w:sz w:val="24"/>
        </w:rPr>
      </w:pPr>
      <w:r w:rsidRPr="009C4A88">
        <w:rPr>
          <w:rFonts w:ascii="Arial" w:hAnsi="Arial" w:cs="Arial"/>
          <w:b/>
          <w:sz w:val="24"/>
        </w:rPr>
        <w:t>Quadro 05</w:t>
      </w:r>
      <w:r>
        <w:rPr>
          <w:rFonts w:ascii="Arial" w:hAnsi="Arial" w:cs="Arial"/>
          <w:b/>
          <w:sz w:val="24"/>
        </w:rPr>
        <w:t xml:space="preserve">: </w:t>
      </w:r>
      <w:r w:rsidRPr="00946043">
        <w:rPr>
          <w:rFonts w:ascii="Arial" w:hAnsi="Arial" w:cs="Arial"/>
          <w:sz w:val="24"/>
        </w:rPr>
        <w:t>R</w:t>
      </w:r>
      <w:r>
        <w:rPr>
          <w:rFonts w:ascii="Arial" w:hAnsi="Arial" w:cs="Arial"/>
          <w:sz w:val="24"/>
        </w:rPr>
        <w:t>eceitas da simulação de quatro sistemas de produção.</w:t>
      </w:r>
    </w:p>
    <w:tbl>
      <w:tblPr>
        <w:tblW w:w="8794" w:type="dxa"/>
        <w:tblInd w:w="65" w:type="dxa"/>
        <w:shd w:val="clear" w:color="auto" w:fill="FFFFFF" w:themeFill="background1"/>
        <w:tblCellMar>
          <w:left w:w="70" w:type="dxa"/>
          <w:right w:w="70" w:type="dxa"/>
        </w:tblCellMar>
        <w:tblLook w:val="04A0"/>
      </w:tblPr>
      <w:tblGrid>
        <w:gridCol w:w="1706"/>
        <w:gridCol w:w="1701"/>
        <w:gridCol w:w="1701"/>
        <w:gridCol w:w="1843"/>
        <w:gridCol w:w="1843"/>
      </w:tblGrid>
      <w:tr w:rsidR="009C4A88" w:rsidRPr="007D7EF0" w:rsidTr="00186422">
        <w:trPr>
          <w:trHeight w:val="315"/>
        </w:trPr>
        <w:tc>
          <w:tcPr>
            <w:tcW w:w="879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C4A88" w:rsidRPr="009C4A88" w:rsidRDefault="009C4A88" w:rsidP="009C4A88">
            <w:pPr>
              <w:spacing w:after="0" w:line="240" w:lineRule="auto"/>
              <w:jc w:val="center"/>
              <w:rPr>
                <w:rFonts w:ascii="Arial" w:eastAsia="Times New Roman" w:hAnsi="Arial" w:cs="Arial"/>
                <w:bCs/>
                <w:color w:val="000000"/>
                <w:sz w:val="20"/>
                <w:szCs w:val="20"/>
              </w:rPr>
            </w:pPr>
            <w:r w:rsidRPr="009C4A88">
              <w:rPr>
                <w:rFonts w:ascii="Arial" w:eastAsia="Times New Roman" w:hAnsi="Arial" w:cs="Arial"/>
                <w:bCs/>
                <w:color w:val="000000"/>
                <w:sz w:val="20"/>
                <w:szCs w:val="20"/>
              </w:rPr>
              <w:t>LUCRO (R$)</w:t>
            </w:r>
          </w:p>
        </w:tc>
      </w:tr>
      <w:tr w:rsidR="007D7EF0" w:rsidRPr="007D7EF0" w:rsidTr="009C4A88">
        <w:trPr>
          <w:trHeight w:val="315"/>
        </w:trPr>
        <w:tc>
          <w:tcPr>
            <w:tcW w:w="1706" w:type="dxa"/>
            <w:tcBorders>
              <w:top w:val="nil"/>
              <w:left w:val="single" w:sz="4" w:space="0" w:color="auto"/>
              <w:bottom w:val="single" w:sz="4" w:space="0" w:color="auto"/>
              <w:right w:val="single" w:sz="4" w:space="0" w:color="auto"/>
            </w:tcBorders>
            <w:shd w:val="clear" w:color="auto" w:fill="FFFFFF" w:themeFill="background1"/>
            <w:vAlign w:val="center"/>
            <w:hideMark/>
          </w:tcPr>
          <w:p w:rsidR="007D7EF0" w:rsidRPr="002B24DE" w:rsidRDefault="007D7EF0" w:rsidP="009C4A88">
            <w:pPr>
              <w:spacing w:after="0" w:line="240" w:lineRule="auto"/>
              <w:rPr>
                <w:rFonts w:ascii="Arial" w:eastAsia="Times New Roman" w:hAnsi="Arial" w:cs="Arial"/>
                <w:bCs/>
                <w:color w:val="000000"/>
                <w:sz w:val="20"/>
                <w:szCs w:val="20"/>
                <w:u w:val="single"/>
              </w:rPr>
            </w:pPr>
            <w:r w:rsidRPr="002B24DE">
              <w:rPr>
                <w:rFonts w:ascii="Arial" w:eastAsia="Times New Roman" w:hAnsi="Arial" w:cs="Arial"/>
                <w:bCs/>
                <w:color w:val="000000"/>
                <w:sz w:val="20"/>
                <w:szCs w:val="20"/>
                <w:u w:val="single"/>
              </w:rPr>
              <w:t>Sistemas</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7D7EF0" w:rsidRPr="002B24DE" w:rsidRDefault="007D7EF0" w:rsidP="009C4A88">
            <w:pPr>
              <w:spacing w:after="0" w:line="240" w:lineRule="auto"/>
              <w:jc w:val="center"/>
              <w:rPr>
                <w:rFonts w:ascii="Arial" w:eastAsia="Times New Roman" w:hAnsi="Arial" w:cs="Arial"/>
                <w:bCs/>
                <w:color w:val="000000"/>
                <w:sz w:val="20"/>
                <w:szCs w:val="20"/>
                <w:u w:val="single"/>
              </w:rPr>
            </w:pPr>
            <w:r w:rsidRPr="002B24DE">
              <w:rPr>
                <w:rFonts w:ascii="Arial" w:eastAsia="Times New Roman" w:hAnsi="Arial" w:cs="Arial"/>
                <w:bCs/>
                <w:color w:val="000000"/>
                <w:sz w:val="20"/>
                <w:szCs w:val="20"/>
                <w:u w:val="single"/>
              </w:rPr>
              <w:t>01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7D7EF0" w:rsidRPr="002B24DE" w:rsidRDefault="007D7EF0" w:rsidP="009C4A88">
            <w:pPr>
              <w:spacing w:after="0" w:line="240" w:lineRule="auto"/>
              <w:jc w:val="center"/>
              <w:rPr>
                <w:rFonts w:ascii="Arial" w:eastAsia="Times New Roman" w:hAnsi="Arial" w:cs="Arial"/>
                <w:bCs/>
                <w:color w:val="000000"/>
                <w:sz w:val="20"/>
                <w:szCs w:val="20"/>
                <w:u w:val="single"/>
              </w:rPr>
            </w:pPr>
            <w:r w:rsidRPr="002B24DE">
              <w:rPr>
                <w:rFonts w:ascii="Arial" w:eastAsia="Times New Roman" w:hAnsi="Arial" w:cs="Arial"/>
                <w:bCs/>
                <w:color w:val="000000"/>
                <w:sz w:val="20"/>
                <w:szCs w:val="20"/>
                <w:u w:val="single"/>
              </w:rPr>
              <w:t>02</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7D7EF0" w:rsidRPr="002B24DE" w:rsidRDefault="007D7EF0" w:rsidP="009C4A88">
            <w:pPr>
              <w:spacing w:after="0" w:line="240" w:lineRule="auto"/>
              <w:jc w:val="center"/>
              <w:rPr>
                <w:rFonts w:ascii="Arial" w:eastAsia="Times New Roman" w:hAnsi="Arial" w:cs="Arial"/>
                <w:bCs/>
                <w:color w:val="000000"/>
                <w:sz w:val="20"/>
                <w:szCs w:val="20"/>
                <w:u w:val="single"/>
              </w:rPr>
            </w:pPr>
            <w:r w:rsidRPr="002B24DE">
              <w:rPr>
                <w:rFonts w:ascii="Arial" w:eastAsia="Times New Roman" w:hAnsi="Arial" w:cs="Arial"/>
                <w:bCs/>
                <w:color w:val="000000"/>
                <w:sz w:val="20"/>
                <w:szCs w:val="20"/>
                <w:u w:val="single"/>
              </w:rPr>
              <w:t>03</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7D7EF0" w:rsidRPr="002B24DE" w:rsidRDefault="007D7EF0" w:rsidP="009C4A88">
            <w:pPr>
              <w:spacing w:after="0" w:line="240" w:lineRule="auto"/>
              <w:jc w:val="center"/>
              <w:rPr>
                <w:rFonts w:ascii="Arial" w:eastAsia="Times New Roman" w:hAnsi="Arial" w:cs="Arial"/>
                <w:bCs/>
                <w:color w:val="000000"/>
                <w:sz w:val="20"/>
                <w:szCs w:val="20"/>
                <w:u w:val="single"/>
              </w:rPr>
            </w:pPr>
            <w:r w:rsidRPr="002B24DE">
              <w:rPr>
                <w:rFonts w:ascii="Arial" w:eastAsia="Times New Roman" w:hAnsi="Arial" w:cs="Arial"/>
                <w:bCs/>
                <w:color w:val="000000"/>
                <w:sz w:val="20"/>
                <w:szCs w:val="20"/>
                <w:u w:val="single"/>
              </w:rPr>
              <w:t>04</w:t>
            </w:r>
          </w:p>
        </w:tc>
      </w:tr>
      <w:tr w:rsidR="009C4A88" w:rsidRPr="007D7EF0" w:rsidTr="009C4A88">
        <w:trPr>
          <w:trHeight w:val="315"/>
        </w:trPr>
        <w:tc>
          <w:tcPr>
            <w:tcW w:w="1706" w:type="dxa"/>
            <w:tcBorders>
              <w:top w:val="nil"/>
              <w:left w:val="single" w:sz="4" w:space="0" w:color="auto"/>
              <w:bottom w:val="single" w:sz="4" w:space="0" w:color="auto"/>
              <w:right w:val="single" w:sz="4" w:space="0" w:color="auto"/>
            </w:tcBorders>
            <w:shd w:val="clear" w:color="auto" w:fill="FFFFFF" w:themeFill="background1"/>
            <w:vAlign w:val="center"/>
            <w:hideMark/>
          </w:tcPr>
          <w:p w:rsidR="009C4A88" w:rsidRPr="009C4A88" w:rsidRDefault="009C4A88" w:rsidP="009C4A88">
            <w:pPr>
              <w:spacing w:after="0" w:line="240" w:lineRule="auto"/>
              <w:rPr>
                <w:rFonts w:ascii="Arial" w:eastAsia="Times New Roman" w:hAnsi="Arial" w:cs="Arial"/>
                <w:bCs/>
                <w:color w:val="000000"/>
                <w:sz w:val="20"/>
                <w:szCs w:val="20"/>
              </w:rPr>
            </w:pPr>
            <w:r w:rsidRPr="009C4A88">
              <w:rPr>
                <w:rFonts w:ascii="Arial" w:eastAsia="Times New Roman" w:hAnsi="Arial" w:cs="Arial"/>
                <w:bCs/>
                <w:color w:val="000000"/>
                <w:sz w:val="20"/>
                <w:szCs w:val="20"/>
              </w:rPr>
              <w:t>por Cabeça/ano</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9C4A88" w:rsidRPr="009C4A88" w:rsidRDefault="009C4A88" w:rsidP="009C4A88">
            <w:pPr>
              <w:spacing w:after="0" w:line="240" w:lineRule="auto"/>
              <w:jc w:val="center"/>
              <w:rPr>
                <w:rFonts w:ascii="Arial" w:eastAsia="Times New Roman" w:hAnsi="Arial" w:cs="Arial"/>
                <w:bCs/>
                <w:color w:val="000000"/>
                <w:sz w:val="20"/>
                <w:szCs w:val="20"/>
              </w:rPr>
            </w:pPr>
            <w:r w:rsidRPr="009C4A88">
              <w:rPr>
                <w:rFonts w:ascii="Arial" w:eastAsia="Times New Roman" w:hAnsi="Arial" w:cs="Arial"/>
                <w:bCs/>
                <w:color w:val="000000"/>
                <w:sz w:val="20"/>
                <w:szCs w:val="20"/>
              </w:rPr>
              <w:t>R$ 31,41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9C4A88" w:rsidRPr="009C4A88" w:rsidRDefault="009C4A88" w:rsidP="009C4A88">
            <w:pPr>
              <w:spacing w:after="0" w:line="240" w:lineRule="auto"/>
              <w:jc w:val="center"/>
              <w:rPr>
                <w:rFonts w:ascii="Arial" w:eastAsia="Times New Roman" w:hAnsi="Arial" w:cs="Arial"/>
                <w:bCs/>
                <w:color w:val="000000"/>
                <w:sz w:val="20"/>
                <w:szCs w:val="20"/>
              </w:rPr>
            </w:pPr>
            <w:r w:rsidRPr="009C4A88">
              <w:rPr>
                <w:rFonts w:ascii="Arial" w:eastAsia="Times New Roman" w:hAnsi="Arial" w:cs="Arial"/>
                <w:bCs/>
                <w:color w:val="000000"/>
                <w:sz w:val="20"/>
                <w:szCs w:val="20"/>
              </w:rPr>
              <w:t>R$ 71,43</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9C4A88" w:rsidRPr="009C4A88" w:rsidRDefault="009C4A88" w:rsidP="009C4A88">
            <w:pPr>
              <w:spacing w:after="0" w:line="240" w:lineRule="auto"/>
              <w:jc w:val="center"/>
              <w:rPr>
                <w:rFonts w:ascii="Arial" w:eastAsia="Times New Roman" w:hAnsi="Arial" w:cs="Arial"/>
                <w:bCs/>
                <w:color w:val="000000"/>
                <w:sz w:val="20"/>
                <w:szCs w:val="20"/>
              </w:rPr>
            </w:pPr>
            <w:r w:rsidRPr="009C4A88">
              <w:rPr>
                <w:rFonts w:ascii="Arial" w:eastAsia="Times New Roman" w:hAnsi="Arial" w:cs="Arial"/>
                <w:bCs/>
                <w:color w:val="000000"/>
                <w:sz w:val="20"/>
                <w:szCs w:val="20"/>
              </w:rPr>
              <w:t>R$ 226,81</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9C4A88" w:rsidRPr="009C4A88" w:rsidRDefault="009C4A88" w:rsidP="009C4A88">
            <w:pPr>
              <w:spacing w:after="0" w:line="240" w:lineRule="auto"/>
              <w:jc w:val="center"/>
              <w:rPr>
                <w:rFonts w:ascii="Arial" w:eastAsia="Times New Roman" w:hAnsi="Arial" w:cs="Arial"/>
                <w:bCs/>
                <w:color w:val="000000"/>
                <w:sz w:val="20"/>
                <w:szCs w:val="20"/>
              </w:rPr>
            </w:pPr>
            <w:r w:rsidRPr="009C4A88">
              <w:rPr>
                <w:rFonts w:ascii="Arial" w:eastAsia="Times New Roman" w:hAnsi="Arial" w:cs="Arial"/>
                <w:bCs/>
                <w:color w:val="000000"/>
                <w:sz w:val="20"/>
                <w:szCs w:val="20"/>
              </w:rPr>
              <w:t>R$ 214,45</w:t>
            </w:r>
          </w:p>
        </w:tc>
      </w:tr>
      <w:tr w:rsidR="009C4A88" w:rsidRPr="007D7EF0" w:rsidTr="009C4A88">
        <w:trPr>
          <w:trHeight w:val="315"/>
        </w:trPr>
        <w:tc>
          <w:tcPr>
            <w:tcW w:w="1706" w:type="dxa"/>
            <w:tcBorders>
              <w:top w:val="nil"/>
              <w:left w:val="single" w:sz="4" w:space="0" w:color="auto"/>
              <w:bottom w:val="single" w:sz="4" w:space="0" w:color="auto"/>
              <w:right w:val="single" w:sz="4" w:space="0" w:color="auto"/>
            </w:tcBorders>
            <w:shd w:val="clear" w:color="auto" w:fill="FFFFFF" w:themeFill="background1"/>
            <w:vAlign w:val="center"/>
            <w:hideMark/>
          </w:tcPr>
          <w:p w:rsidR="009C4A88" w:rsidRPr="009C4A88" w:rsidRDefault="009C4A88" w:rsidP="009C4A88">
            <w:pPr>
              <w:spacing w:after="0" w:line="240" w:lineRule="auto"/>
              <w:rPr>
                <w:rFonts w:ascii="Arial" w:eastAsia="Times New Roman" w:hAnsi="Arial" w:cs="Arial"/>
                <w:bCs/>
                <w:color w:val="000000"/>
                <w:sz w:val="20"/>
                <w:szCs w:val="20"/>
              </w:rPr>
            </w:pPr>
            <w:r w:rsidRPr="009C4A88">
              <w:rPr>
                <w:rFonts w:ascii="Arial" w:eastAsia="Times New Roman" w:hAnsi="Arial" w:cs="Arial"/>
                <w:bCs/>
                <w:color w:val="000000"/>
                <w:sz w:val="20"/>
                <w:szCs w:val="20"/>
              </w:rPr>
              <w:t>por Hectare</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9C4A88" w:rsidRPr="009C4A88" w:rsidRDefault="009C4A88" w:rsidP="009C4A88">
            <w:pPr>
              <w:spacing w:after="0" w:line="240" w:lineRule="auto"/>
              <w:jc w:val="center"/>
              <w:rPr>
                <w:rFonts w:ascii="Arial" w:eastAsia="Times New Roman" w:hAnsi="Arial" w:cs="Arial"/>
                <w:bCs/>
                <w:color w:val="000000"/>
                <w:sz w:val="20"/>
                <w:szCs w:val="20"/>
              </w:rPr>
            </w:pPr>
            <w:r w:rsidRPr="009C4A88">
              <w:rPr>
                <w:rFonts w:ascii="Arial" w:eastAsia="Times New Roman" w:hAnsi="Arial" w:cs="Arial"/>
                <w:bCs/>
                <w:color w:val="000000"/>
                <w:sz w:val="20"/>
                <w:szCs w:val="20"/>
              </w:rPr>
              <w:t>R$ 31,41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9C4A88" w:rsidRPr="009C4A88" w:rsidRDefault="009C4A88" w:rsidP="009C4A88">
            <w:pPr>
              <w:spacing w:after="0" w:line="240" w:lineRule="auto"/>
              <w:jc w:val="center"/>
              <w:rPr>
                <w:rFonts w:ascii="Arial" w:eastAsia="Times New Roman" w:hAnsi="Arial" w:cs="Arial"/>
                <w:bCs/>
                <w:color w:val="000000"/>
                <w:sz w:val="20"/>
                <w:szCs w:val="20"/>
              </w:rPr>
            </w:pPr>
            <w:r w:rsidRPr="009C4A88">
              <w:rPr>
                <w:rFonts w:ascii="Arial" w:eastAsia="Times New Roman" w:hAnsi="Arial" w:cs="Arial"/>
                <w:bCs/>
                <w:color w:val="000000"/>
                <w:sz w:val="20"/>
                <w:szCs w:val="20"/>
              </w:rPr>
              <w:t>R$ 77,93</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9C4A88" w:rsidRPr="009C4A88" w:rsidRDefault="009C4A88" w:rsidP="009C4A88">
            <w:pPr>
              <w:spacing w:after="0" w:line="240" w:lineRule="auto"/>
              <w:jc w:val="center"/>
              <w:rPr>
                <w:rFonts w:ascii="Arial" w:eastAsia="Times New Roman" w:hAnsi="Arial" w:cs="Arial"/>
                <w:bCs/>
                <w:color w:val="000000"/>
                <w:sz w:val="20"/>
                <w:szCs w:val="20"/>
              </w:rPr>
            </w:pPr>
            <w:r w:rsidRPr="009C4A88">
              <w:rPr>
                <w:rFonts w:ascii="Arial" w:eastAsia="Times New Roman" w:hAnsi="Arial" w:cs="Arial"/>
                <w:bCs/>
                <w:color w:val="000000"/>
                <w:sz w:val="20"/>
                <w:szCs w:val="20"/>
              </w:rPr>
              <w:t>R$ 192,79</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9C4A88" w:rsidRPr="009C4A88" w:rsidRDefault="009C4A88" w:rsidP="009C4A88">
            <w:pPr>
              <w:spacing w:after="0" w:line="240" w:lineRule="auto"/>
              <w:jc w:val="center"/>
              <w:rPr>
                <w:rFonts w:ascii="Arial" w:eastAsia="Times New Roman" w:hAnsi="Arial" w:cs="Arial"/>
                <w:bCs/>
                <w:color w:val="000000"/>
                <w:sz w:val="20"/>
                <w:szCs w:val="20"/>
              </w:rPr>
            </w:pPr>
            <w:r w:rsidRPr="009C4A88">
              <w:rPr>
                <w:rFonts w:ascii="Arial" w:eastAsia="Times New Roman" w:hAnsi="Arial" w:cs="Arial"/>
                <w:bCs/>
                <w:color w:val="000000"/>
                <w:sz w:val="20"/>
                <w:szCs w:val="20"/>
              </w:rPr>
              <w:t>R$ 246,94</w:t>
            </w:r>
          </w:p>
        </w:tc>
      </w:tr>
      <w:tr w:rsidR="009C4A88" w:rsidRPr="007D7EF0" w:rsidTr="009C4A88">
        <w:trPr>
          <w:trHeight w:val="330"/>
        </w:trPr>
        <w:tc>
          <w:tcPr>
            <w:tcW w:w="1706" w:type="dxa"/>
            <w:tcBorders>
              <w:top w:val="nil"/>
              <w:left w:val="single" w:sz="4" w:space="0" w:color="auto"/>
              <w:bottom w:val="nil"/>
              <w:right w:val="single" w:sz="4" w:space="0" w:color="auto"/>
            </w:tcBorders>
            <w:shd w:val="clear" w:color="auto" w:fill="FFFFFF" w:themeFill="background1"/>
            <w:vAlign w:val="center"/>
            <w:hideMark/>
          </w:tcPr>
          <w:p w:rsidR="009C4A88" w:rsidRPr="009C4A88" w:rsidRDefault="009C4A88" w:rsidP="009C4A88">
            <w:pPr>
              <w:spacing w:after="0" w:line="240" w:lineRule="auto"/>
              <w:rPr>
                <w:rFonts w:ascii="Arial" w:eastAsia="Times New Roman" w:hAnsi="Arial" w:cs="Arial"/>
                <w:b/>
                <w:bCs/>
                <w:color w:val="000000"/>
                <w:sz w:val="20"/>
                <w:szCs w:val="20"/>
              </w:rPr>
            </w:pPr>
            <w:r w:rsidRPr="009C4A88">
              <w:rPr>
                <w:rFonts w:ascii="Arial" w:eastAsia="Times New Roman" w:hAnsi="Arial" w:cs="Arial"/>
                <w:b/>
                <w:bCs/>
                <w:color w:val="000000"/>
                <w:sz w:val="20"/>
                <w:szCs w:val="20"/>
              </w:rPr>
              <w:t>TOTAL</w:t>
            </w:r>
            <w:r w:rsidR="00B610AB">
              <w:rPr>
                <w:rFonts w:ascii="Arial" w:eastAsia="Times New Roman" w:hAnsi="Arial" w:cs="Arial"/>
                <w:b/>
                <w:bCs/>
                <w:color w:val="000000"/>
                <w:sz w:val="20"/>
                <w:szCs w:val="20"/>
              </w:rPr>
              <w:t>/sistema</w:t>
            </w:r>
          </w:p>
        </w:tc>
        <w:tc>
          <w:tcPr>
            <w:tcW w:w="1701" w:type="dxa"/>
            <w:tcBorders>
              <w:top w:val="nil"/>
              <w:left w:val="nil"/>
              <w:bottom w:val="nil"/>
              <w:right w:val="single" w:sz="4" w:space="0" w:color="auto"/>
            </w:tcBorders>
            <w:shd w:val="clear" w:color="auto" w:fill="FFFFFF" w:themeFill="background1"/>
            <w:vAlign w:val="center"/>
            <w:hideMark/>
          </w:tcPr>
          <w:p w:rsidR="009C4A88" w:rsidRPr="009C4A88" w:rsidRDefault="009C4A88" w:rsidP="009C4A88">
            <w:pPr>
              <w:spacing w:after="0" w:line="240" w:lineRule="auto"/>
              <w:jc w:val="center"/>
              <w:rPr>
                <w:rFonts w:ascii="Arial" w:eastAsia="Times New Roman" w:hAnsi="Arial" w:cs="Arial"/>
                <w:b/>
                <w:bCs/>
                <w:color w:val="000000"/>
                <w:sz w:val="20"/>
                <w:szCs w:val="20"/>
              </w:rPr>
            </w:pPr>
            <w:r w:rsidRPr="009C4A88">
              <w:rPr>
                <w:rFonts w:ascii="Arial" w:eastAsia="Times New Roman" w:hAnsi="Arial" w:cs="Arial"/>
                <w:b/>
                <w:bCs/>
                <w:color w:val="000000"/>
                <w:sz w:val="20"/>
                <w:szCs w:val="20"/>
              </w:rPr>
              <w:t>R$ 30.405,65</w:t>
            </w:r>
          </w:p>
        </w:tc>
        <w:tc>
          <w:tcPr>
            <w:tcW w:w="1701" w:type="dxa"/>
            <w:tcBorders>
              <w:top w:val="nil"/>
              <w:left w:val="nil"/>
              <w:bottom w:val="nil"/>
              <w:right w:val="single" w:sz="4" w:space="0" w:color="auto"/>
            </w:tcBorders>
            <w:shd w:val="clear" w:color="auto" w:fill="FFFFFF" w:themeFill="background1"/>
            <w:vAlign w:val="center"/>
            <w:hideMark/>
          </w:tcPr>
          <w:p w:rsidR="009C4A88" w:rsidRPr="009C4A88" w:rsidRDefault="009C4A88" w:rsidP="009C4A88">
            <w:pPr>
              <w:spacing w:after="0" w:line="240" w:lineRule="auto"/>
              <w:jc w:val="center"/>
              <w:rPr>
                <w:rFonts w:ascii="Arial" w:eastAsia="Times New Roman" w:hAnsi="Arial" w:cs="Arial"/>
                <w:b/>
                <w:bCs/>
                <w:color w:val="000000"/>
                <w:sz w:val="20"/>
                <w:szCs w:val="20"/>
              </w:rPr>
            </w:pPr>
            <w:r w:rsidRPr="009C4A88">
              <w:rPr>
                <w:rFonts w:ascii="Arial" w:eastAsia="Times New Roman" w:hAnsi="Arial" w:cs="Arial"/>
                <w:b/>
                <w:bCs/>
                <w:color w:val="000000"/>
                <w:sz w:val="20"/>
                <w:szCs w:val="20"/>
              </w:rPr>
              <w:t>R$ 75.434,74</w:t>
            </w:r>
          </w:p>
        </w:tc>
        <w:tc>
          <w:tcPr>
            <w:tcW w:w="1843" w:type="dxa"/>
            <w:tcBorders>
              <w:top w:val="nil"/>
              <w:left w:val="nil"/>
              <w:bottom w:val="nil"/>
              <w:right w:val="single" w:sz="4" w:space="0" w:color="auto"/>
            </w:tcBorders>
            <w:shd w:val="clear" w:color="auto" w:fill="FFFFFF" w:themeFill="background1"/>
            <w:vAlign w:val="center"/>
            <w:hideMark/>
          </w:tcPr>
          <w:p w:rsidR="009C4A88" w:rsidRPr="009C4A88" w:rsidRDefault="009C4A88" w:rsidP="009C4A88">
            <w:pPr>
              <w:spacing w:after="0" w:line="240" w:lineRule="auto"/>
              <w:jc w:val="center"/>
              <w:rPr>
                <w:rFonts w:ascii="Arial" w:eastAsia="Times New Roman" w:hAnsi="Arial" w:cs="Arial"/>
                <w:b/>
                <w:bCs/>
                <w:color w:val="000000"/>
                <w:sz w:val="20"/>
                <w:szCs w:val="20"/>
              </w:rPr>
            </w:pPr>
            <w:r w:rsidRPr="009C4A88">
              <w:rPr>
                <w:rFonts w:ascii="Arial" w:eastAsia="Times New Roman" w:hAnsi="Arial" w:cs="Arial"/>
                <w:b/>
                <w:bCs/>
                <w:color w:val="000000"/>
                <w:sz w:val="20"/>
                <w:szCs w:val="20"/>
              </w:rPr>
              <w:t>R$ 186.616,05</w:t>
            </w:r>
          </w:p>
        </w:tc>
        <w:tc>
          <w:tcPr>
            <w:tcW w:w="1843" w:type="dxa"/>
            <w:tcBorders>
              <w:top w:val="nil"/>
              <w:left w:val="nil"/>
              <w:bottom w:val="nil"/>
              <w:right w:val="single" w:sz="4" w:space="0" w:color="auto"/>
            </w:tcBorders>
            <w:shd w:val="clear" w:color="auto" w:fill="FFFFFF" w:themeFill="background1"/>
            <w:vAlign w:val="center"/>
            <w:hideMark/>
          </w:tcPr>
          <w:p w:rsidR="009C4A88" w:rsidRPr="009C4A88" w:rsidRDefault="009C4A88" w:rsidP="009C4A88">
            <w:pPr>
              <w:spacing w:after="0" w:line="240" w:lineRule="auto"/>
              <w:jc w:val="center"/>
              <w:rPr>
                <w:rFonts w:ascii="Arial" w:eastAsia="Times New Roman" w:hAnsi="Arial" w:cs="Arial"/>
                <w:b/>
                <w:bCs/>
                <w:color w:val="000000"/>
                <w:sz w:val="20"/>
                <w:szCs w:val="20"/>
              </w:rPr>
            </w:pPr>
            <w:r w:rsidRPr="009C4A88">
              <w:rPr>
                <w:rFonts w:ascii="Arial" w:eastAsia="Times New Roman" w:hAnsi="Arial" w:cs="Arial"/>
                <w:b/>
                <w:bCs/>
                <w:color w:val="000000"/>
                <w:sz w:val="20"/>
                <w:szCs w:val="20"/>
              </w:rPr>
              <w:t>R$ 239.040,16</w:t>
            </w:r>
          </w:p>
        </w:tc>
      </w:tr>
      <w:tr w:rsidR="009C4A88" w:rsidRPr="007D7EF0" w:rsidTr="009C4A88">
        <w:trPr>
          <w:trHeight w:val="315"/>
        </w:trPr>
        <w:tc>
          <w:tcPr>
            <w:tcW w:w="1706" w:type="dxa"/>
            <w:tcBorders>
              <w:top w:val="single" w:sz="8" w:space="0" w:color="auto"/>
              <w:left w:val="single" w:sz="8" w:space="0" w:color="auto"/>
              <w:bottom w:val="single" w:sz="4" w:space="0" w:color="auto"/>
              <w:right w:val="single" w:sz="4" w:space="0" w:color="auto"/>
            </w:tcBorders>
            <w:shd w:val="clear" w:color="auto" w:fill="FFFFFF" w:themeFill="background1"/>
            <w:vAlign w:val="center"/>
            <w:hideMark/>
          </w:tcPr>
          <w:p w:rsidR="009C4A88" w:rsidRPr="009C4A88" w:rsidRDefault="009C4A88" w:rsidP="009C4A88">
            <w:pPr>
              <w:spacing w:after="0" w:line="240" w:lineRule="auto"/>
              <w:rPr>
                <w:rFonts w:ascii="Arial" w:eastAsia="Times New Roman" w:hAnsi="Arial" w:cs="Arial"/>
                <w:bCs/>
                <w:color w:val="000000"/>
                <w:sz w:val="20"/>
                <w:szCs w:val="20"/>
              </w:rPr>
            </w:pPr>
            <w:r w:rsidRPr="009C4A88">
              <w:rPr>
                <w:rFonts w:ascii="Arial" w:eastAsia="Times New Roman" w:hAnsi="Arial" w:cs="Arial"/>
                <w:bCs/>
                <w:color w:val="000000"/>
                <w:sz w:val="20"/>
                <w:szCs w:val="20"/>
              </w:rPr>
              <w:t>Diferença total</w:t>
            </w:r>
          </w:p>
        </w:tc>
        <w:tc>
          <w:tcPr>
            <w:tcW w:w="1701" w:type="dxa"/>
            <w:tcBorders>
              <w:top w:val="single" w:sz="8" w:space="0" w:color="auto"/>
              <w:left w:val="nil"/>
              <w:bottom w:val="single" w:sz="4" w:space="0" w:color="auto"/>
              <w:right w:val="single" w:sz="4" w:space="0" w:color="auto"/>
            </w:tcBorders>
            <w:shd w:val="clear" w:color="auto" w:fill="FFFFFF" w:themeFill="background1"/>
            <w:vAlign w:val="center"/>
            <w:hideMark/>
          </w:tcPr>
          <w:p w:rsidR="009C4A88" w:rsidRPr="009C4A88" w:rsidRDefault="009C4A88" w:rsidP="009C4A88">
            <w:pPr>
              <w:spacing w:after="0" w:line="240" w:lineRule="auto"/>
              <w:jc w:val="center"/>
              <w:rPr>
                <w:rFonts w:ascii="Arial" w:eastAsia="Times New Roman" w:hAnsi="Arial" w:cs="Arial"/>
                <w:bCs/>
                <w:color w:val="000000"/>
                <w:sz w:val="20"/>
                <w:szCs w:val="20"/>
              </w:rPr>
            </w:pPr>
            <w:r w:rsidRPr="009C4A88">
              <w:rPr>
                <w:rFonts w:ascii="Arial" w:eastAsia="Times New Roman" w:hAnsi="Arial" w:cs="Arial"/>
                <w:bCs/>
                <w:color w:val="000000"/>
                <w:sz w:val="20"/>
                <w:szCs w:val="20"/>
              </w:rPr>
              <w:t>-</w:t>
            </w:r>
          </w:p>
        </w:tc>
        <w:tc>
          <w:tcPr>
            <w:tcW w:w="1701" w:type="dxa"/>
            <w:tcBorders>
              <w:top w:val="single" w:sz="8" w:space="0" w:color="auto"/>
              <w:left w:val="nil"/>
              <w:bottom w:val="single" w:sz="4" w:space="0" w:color="auto"/>
              <w:right w:val="single" w:sz="4" w:space="0" w:color="auto"/>
            </w:tcBorders>
            <w:shd w:val="clear" w:color="auto" w:fill="FFFFFF" w:themeFill="background1"/>
            <w:vAlign w:val="center"/>
            <w:hideMark/>
          </w:tcPr>
          <w:p w:rsidR="009C4A88" w:rsidRPr="009C4A88" w:rsidRDefault="009C4A88" w:rsidP="009C4A88">
            <w:pPr>
              <w:spacing w:after="0" w:line="240" w:lineRule="auto"/>
              <w:jc w:val="center"/>
              <w:rPr>
                <w:rFonts w:ascii="Arial" w:eastAsia="Times New Roman" w:hAnsi="Arial" w:cs="Arial"/>
                <w:bCs/>
                <w:color w:val="000000"/>
                <w:sz w:val="20"/>
                <w:szCs w:val="20"/>
              </w:rPr>
            </w:pPr>
            <w:r w:rsidRPr="009C4A88">
              <w:rPr>
                <w:rFonts w:ascii="Arial" w:eastAsia="Times New Roman" w:hAnsi="Arial" w:cs="Arial"/>
                <w:bCs/>
                <w:color w:val="000000"/>
                <w:sz w:val="20"/>
                <w:szCs w:val="20"/>
              </w:rPr>
              <w:t>R$ 45.029,09</w:t>
            </w:r>
          </w:p>
        </w:tc>
        <w:tc>
          <w:tcPr>
            <w:tcW w:w="1843" w:type="dxa"/>
            <w:tcBorders>
              <w:top w:val="single" w:sz="8" w:space="0" w:color="auto"/>
              <w:left w:val="nil"/>
              <w:bottom w:val="single" w:sz="4" w:space="0" w:color="auto"/>
              <w:right w:val="single" w:sz="4" w:space="0" w:color="auto"/>
            </w:tcBorders>
            <w:shd w:val="clear" w:color="auto" w:fill="FFFFFF" w:themeFill="background1"/>
            <w:vAlign w:val="center"/>
            <w:hideMark/>
          </w:tcPr>
          <w:p w:rsidR="009C4A88" w:rsidRPr="009C4A88" w:rsidRDefault="009C4A88" w:rsidP="009C4A88">
            <w:pPr>
              <w:spacing w:after="0" w:line="240" w:lineRule="auto"/>
              <w:jc w:val="center"/>
              <w:rPr>
                <w:rFonts w:ascii="Arial" w:eastAsia="Times New Roman" w:hAnsi="Arial" w:cs="Arial"/>
                <w:bCs/>
                <w:color w:val="000000"/>
                <w:sz w:val="20"/>
                <w:szCs w:val="20"/>
              </w:rPr>
            </w:pPr>
            <w:r w:rsidRPr="009C4A88">
              <w:rPr>
                <w:rFonts w:ascii="Arial" w:eastAsia="Times New Roman" w:hAnsi="Arial" w:cs="Arial"/>
                <w:bCs/>
                <w:color w:val="000000"/>
                <w:sz w:val="20"/>
                <w:szCs w:val="20"/>
              </w:rPr>
              <w:t>R$ 156.210,40</w:t>
            </w:r>
          </w:p>
        </w:tc>
        <w:tc>
          <w:tcPr>
            <w:tcW w:w="1843" w:type="dxa"/>
            <w:tcBorders>
              <w:top w:val="single" w:sz="8" w:space="0" w:color="auto"/>
              <w:left w:val="nil"/>
              <w:bottom w:val="single" w:sz="4" w:space="0" w:color="auto"/>
              <w:right w:val="single" w:sz="8" w:space="0" w:color="auto"/>
            </w:tcBorders>
            <w:shd w:val="clear" w:color="auto" w:fill="FFFFFF" w:themeFill="background1"/>
            <w:vAlign w:val="center"/>
            <w:hideMark/>
          </w:tcPr>
          <w:p w:rsidR="009C4A88" w:rsidRPr="009C4A88" w:rsidRDefault="009C4A88" w:rsidP="009C4A88">
            <w:pPr>
              <w:spacing w:after="0" w:line="240" w:lineRule="auto"/>
              <w:jc w:val="center"/>
              <w:rPr>
                <w:rFonts w:ascii="Arial" w:eastAsia="Times New Roman" w:hAnsi="Arial" w:cs="Arial"/>
                <w:bCs/>
                <w:color w:val="000000"/>
                <w:sz w:val="20"/>
                <w:szCs w:val="20"/>
              </w:rPr>
            </w:pPr>
            <w:r w:rsidRPr="009C4A88">
              <w:rPr>
                <w:rFonts w:ascii="Arial" w:eastAsia="Times New Roman" w:hAnsi="Arial" w:cs="Arial"/>
                <w:bCs/>
                <w:color w:val="000000"/>
                <w:sz w:val="20"/>
                <w:szCs w:val="20"/>
              </w:rPr>
              <w:t>R$ 208.634,51</w:t>
            </w:r>
          </w:p>
        </w:tc>
      </w:tr>
      <w:tr w:rsidR="009C4A88" w:rsidRPr="007D7EF0" w:rsidTr="009C4A88">
        <w:trPr>
          <w:trHeight w:val="315"/>
        </w:trPr>
        <w:tc>
          <w:tcPr>
            <w:tcW w:w="1706" w:type="dxa"/>
            <w:tcBorders>
              <w:top w:val="nil"/>
              <w:left w:val="single" w:sz="8" w:space="0" w:color="auto"/>
              <w:bottom w:val="single" w:sz="4" w:space="0" w:color="auto"/>
              <w:right w:val="single" w:sz="4" w:space="0" w:color="auto"/>
            </w:tcBorders>
            <w:shd w:val="clear" w:color="auto" w:fill="FFFFFF" w:themeFill="background1"/>
            <w:vAlign w:val="center"/>
            <w:hideMark/>
          </w:tcPr>
          <w:p w:rsidR="009C4A88" w:rsidRPr="009C4A88" w:rsidRDefault="009C4A88" w:rsidP="009C4A88">
            <w:pPr>
              <w:spacing w:after="0" w:line="240" w:lineRule="auto"/>
              <w:rPr>
                <w:rFonts w:ascii="Arial" w:eastAsia="Times New Roman" w:hAnsi="Arial" w:cs="Arial"/>
                <w:bCs/>
                <w:color w:val="000000"/>
                <w:sz w:val="20"/>
                <w:szCs w:val="20"/>
              </w:rPr>
            </w:pPr>
            <w:r w:rsidRPr="009C4A88">
              <w:rPr>
                <w:rFonts w:ascii="Arial" w:eastAsia="Times New Roman" w:hAnsi="Arial" w:cs="Arial"/>
                <w:bCs/>
                <w:color w:val="000000"/>
                <w:sz w:val="20"/>
                <w:szCs w:val="20"/>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9C4A88" w:rsidRPr="009C4A88" w:rsidRDefault="009C4A88" w:rsidP="009C4A88">
            <w:pPr>
              <w:spacing w:after="0" w:line="240" w:lineRule="auto"/>
              <w:jc w:val="center"/>
              <w:rPr>
                <w:rFonts w:ascii="Arial" w:eastAsia="Times New Roman" w:hAnsi="Arial" w:cs="Arial"/>
                <w:bCs/>
                <w:color w:val="000000"/>
                <w:sz w:val="20"/>
                <w:szCs w:val="20"/>
              </w:rPr>
            </w:pPr>
            <w:r w:rsidRPr="009C4A88">
              <w:rPr>
                <w:rFonts w:ascii="Arial" w:eastAsia="Times New Roman" w:hAnsi="Arial" w:cs="Arial"/>
                <w:bCs/>
                <w:color w:val="000000"/>
                <w:sz w:val="20"/>
                <w:szCs w:val="20"/>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9C4A88" w:rsidRPr="009C4A88" w:rsidRDefault="009C4A88" w:rsidP="009C4A88">
            <w:pPr>
              <w:spacing w:after="0" w:line="240" w:lineRule="auto"/>
              <w:jc w:val="center"/>
              <w:rPr>
                <w:rFonts w:ascii="Arial" w:eastAsia="Times New Roman" w:hAnsi="Arial" w:cs="Arial"/>
                <w:bCs/>
                <w:color w:val="000000"/>
                <w:sz w:val="20"/>
                <w:szCs w:val="20"/>
              </w:rPr>
            </w:pPr>
            <w:r w:rsidRPr="009C4A88">
              <w:rPr>
                <w:rFonts w:ascii="Arial" w:eastAsia="Times New Roman" w:hAnsi="Arial" w:cs="Arial"/>
                <w:bCs/>
                <w:color w:val="000000"/>
                <w:sz w:val="20"/>
                <w:szCs w:val="20"/>
              </w:rPr>
              <w:t> </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9C4A88" w:rsidRPr="009C4A88" w:rsidRDefault="009C4A88" w:rsidP="009C4A88">
            <w:pPr>
              <w:spacing w:after="0" w:line="240" w:lineRule="auto"/>
              <w:jc w:val="center"/>
              <w:rPr>
                <w:rFonts w:ascii="Arial" w:eastAsia="Times New Roman" w:hAnsi="Arial" w:cs="Arial"/>
                <w:bCs/>
                <w:color w:val="000000"/>
                <w:sz w:val="20"/>
                <w:szCs w:val="20"/>
              </w:rPr>
            </w:pPr>
            <w:r w:rsidRPr="009C4A88">
              <w:rPr>
                <w:rFonts w:ascii="Arial" w:eastAsia="Times New Roman" w:hAnsi="Arial" w:cs="Arial"/>
                <w:bCs/>
                <w:color w:val="000000"/>
                <w:sz w:val="20"/>
                <w:szCs w:val="20"/>
              </w:rPr>
              <w:t>R$ 111.181,31</w:t>
            </w:r>
          </w:p>
        </w:tc>
        <w:tc>
          <w:tcPr>
            <w:tcW w:w="1843" w:type="dxa"/>
            <w:tcBorders>
              <w:top w:val="nil"/>
              <w:left w:val="nil"/>
              <w:bottom w:val="single" w:sz="4" w:space="0" w:color="auto"/>
              <w:right w:val="single" w:sz="8" w:space="0" w:color="auto"/>
            </w:tcBorders>
            <w:shd w:val="clear" w:color="auto" w:fill="FFFFFF" w:themeFill="background1"/>
            <w:vAlign w:val="center"/>
            <w:hideMark/>
          </w:tcPr>
          <w:p w:rsidR="009C4A88" w:rsidRPr="009C4A88" w:rsidRDefault="009C4A88" w:rsidP="009C4A88">
            <w:pPr>
              <w:spacing w:after="0" w:line="240" w:lineRule="auto"/>
              <w:jc w:val="center"/>
              <w:rPr>
                <w:rFonts w:ascii="Arial" w:eastAsia="Times New Roman" w:hAnsi="Arial" w:cs="Arial"/>
                <w:bCs/>
                <w:color w:val="000000"/>
                <w:sz w:val="20"/>
                <w:szCs w:val="20"/>
              </w:rPr>
            </w:pPr>
            <w:r w:rsidRPr="009C4A88">
              <w:rPr>
                <w:rFonts w:ascii="Arial" w:eastAsia="Times New Roman" w:hAnsi="Arial" w:cs="Arial"/>
                <w:bCs/>
                <w:color w:val="000000"/>
                <w:sz w:val="20"/>
                <w:szCs w:val="20"/>
              </w:rPr>
              <w:t>R$ 163.605,42</w:t>
            </w:r>
          </w:p>
        </w:tc>
      </w:tr>
      <w:tr w:rsidR="009C4A88" w:rsidRPr="007D7EF0" w:rsidTr="009C4A88">
        <w:trPr>
          <w:trHeight w:val="330"/>
        </w:trPr>
        <w:tc>
          <w:tcPr>
            <w:tcW w:w="1706" w:type="dxa"/>
            <w:tcBorders>
              <w:top w:val="nil"/>
              <w:left w:val="single" w:sz="8" w:space="0" w:color="auto"/>
              <w:bottom w:val="single" w:sz="8" w:space="0" w:color="auto"/>
              <w:right w:val="single" w:sz="4" w:space="0" w:color="auto"/>
            </w:tcBorders>
            <w:shd w:val="clear" w:color="auto" w:fill="FFFFFF" w:themeFill="background1"/>
            <w:vAlign w:val="center"/>
            <w:hideMark/>
          </w:tcPr>
          <w:p w:rsidR="009C4A88" w:rsidRPr="009C4A88" w:rsidRDefault="009C4A88" w:rsidP="009C4A88">
            <w:pPr>
              <w:spacing w:after="0" w:line="240" w:lineRule="auto"/>
              <w:rPr>
                <w:rFonts w:ascii="Arial" w:eastAsia="Times New Roman" w:hAnsi="Arial" w:cs="Arial"/>
                <w:bCs/>
                <w:color w:val="000000"/>
                <w:sz w:val="20"/>
                <w:szCs w:val="20"/>
              </w:rPr>
            </w:pPr>
            <w:r w:rsidRPr="009C4A88">
              <w:rPr>
                <w:rFonts w:ascii="Arial" w:eastAsia="Times New Roman" w:hAnsi="Arial" w:cs="Arial"/>
                <w:bCs/>
                <w:color w:val="000000"/>
                <w:sz w:val="20"/>
                <w:szCs w:val="20"/>
              </w:rPr>
              <w:t> </w:t>
            </w:r>
          </w:p>
        </w:tc>
        <w:tc>
          <w:tcPr>
            <w:tcW w:w="1701" w:type="dxa"/>
            <w:tcBorders>
              <w:top w:val="nil"/>
              <w:left w:val="nil"/>
              <w:bottom w:val="single" w:sz="8" w:space="0" w:color="auto"/>
              <w:right w:val="single" w:sz="4" w:space="0" w:color="auto"/>
            </w:tcBorders>
            <w:shd w:val="clear" w:color="auto" w:fill="FFFFFF" w:themeFill="background1"/>
            <w:vAlign w:val="center"/>
            <w:hideMark/>
          </w:tcPr>
          <w:p w:rsidR="009C4A88" w:rsidRPr="009C4A88" w:rsidRDefault="009C4A88" w:rsidP="009C4A88">
            <w:pPr>
              <w:spacing w:after="0" w:line="240" w:lineRule="auto"/>
              <w:jc w:val="center"/>
              <w:rPr>
                <w:rFonts w:ascii="Arial" w:eastAsia="Times New Roman" w:hAnsi="Arial" w:cs="Arial"/>
                <w:bCs/>
                <w:color w:val="000000"/>
                <w:sz w:val="20"/>
                <w:szCs w:val="20"/>
              </w:rPr>
            </w:pPr>
            <w:r w:rsidRPr="009C4A88">
              <w:rPr>
                <w:rFonts w:ascii="Arial" w:eastAsia="Times New Roman" w:hAnsi="Arial" w:cs="Arial"/>
                <w:bCs/>
                <w:color w:val="000000"/>
                <w:sz w:val="20"/>
                <w:szCs w:val="20"/>
              </w:rPr>
              <w:t> </w:t>
            </w:r>
          </w:p>
        </w:tc>
        <w:tc>
          <w:tcPr>
            <w:tcW w:w="1701" w:type="dxa"/>
            <w:tcBorders>
              <w:top w:val="nil"/>
              <w:left w:val="nil"/>
              <w:bottom w:val="single" w:sz="8" w:space="0" w:color="auto"/>
              <w:right w:val="single" w:sz="4" w:space="0" w:color="auto"/>
            </w:tcBorders>
            <w:shd w:val="clear" w:color="auto" w:fill="FFFFFF" w:themeFill="background1"/>
            <w:vAlign w:val="center"/>
            <w:hideMark/>
          </w:tcPr>
          <w:p w:rsidR="009C4A88" w:rsidRPr="009C4A88" w:rsidRDefault="009C4A88" w:rsidP="009C4A88">
            <w:pPr>
              <w:spacing w:after="0" w:line="240" w:lineRule="auto"/>
              <w:jc w:val="center"/>
              <w:rPr>
                <w:rFonts w:ascii="Arial" w:eastAsia="Times New Roman" w:hAnsi="Arial" w:cs="Arial"/>
                <w:bCs/>
                <w:color w:val="000000"/>
                <w:sz w:val="20"/>
                <w:szCs w:val="20"/>
              </w:rPr>
            </w:pPr>
            <w:r w:rsidRPr="009C4A88">
              <w:rPr>
                <w:rFonts w:ascii="Arial" w:eastAsia="Times New Roman" w:hAnsi="Arial" w:cs="Arial"/>
                <w:bCs/>
                <w:color w:val="000000"/>
                <w:sz w:val="20"/>
                <w:szCs w:val="20"/>
              </w:rPr>
              <w:t> </w:t>
            </w:r>
          </w:p>
        </w:tc>
        <w:tc>
          <w:tcPr>
            <w:tcW w:w="1843" w:type="dxa"/>
            <w:tcBorders>
              <w:top w:val="nil"/>
              <w:left w:val="nil"/>
              <w:bottom w:val="single" w:sz="8" w:space="0" w:color="auto"/>
              <w:right w:val="single" w:sz="4" w:space="0" w:color="auto"/>
            </w:tcBorders>
            <w:shd w:val="clear" w:color="auto" w:fill="FFFFFF" w:themeFill="background1"/>
            <w:vAlign w:val="center"/>
            <w:hideMark/>
          </w:tcPr>
          <w:p w:rsidR="009C4A88" w:rsidRPr="009C4A88" w:rsidRDefault="009C4A88" w:rsidP="009C4A88">
            <w:pPr>
              <w:spacing w:after="0" w:line="240" w:lineRule="auto"/>
              <w:jc w:val="center"/>
              <w:rPr>
                <w:rFonts w:ascii="Arial" w:eastAsia="Times New Roman" w:hAnsi="Arial" w:cs="Arial"/>
                <w:bCs/>
                <w:color w:val="000000"/>
                <w:sz w:val="20"/>
                <w:szCs w:val="20"/>
              </w:rPr>
            </w:pPr>
            <w:r w:rsidRPr="009C4A88">
              <w:rPr>
                <w:rFonts w:ascii="Arial" w:eastAsia="Times New Roman" w:hAnsi="Arial" w:cs="Arial"/>
                <w:bCs/>
                <w:color w:val="000000"/>
                <w:sz w:val="20"/>
                <w:szCs w:val="20"/>
              </w:rPr>
              <w:t> </w:t>
            </w: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9C4A88" w:rsidRPr="009C4A88" w:rsidRDefault="009C4A88" w:rsidP="009C4A88">
            <w:pPr>
              <w:spacing w:after="0" w:line="240" w:lineRule="auto"/>
              <w:jc w:val="center"/>
              <w:rPr>
                <w:rFonts w:ascii="Arial" w:eastAsia="Times New Roman" w:hAnsi="Arial" w:cs="Arial"/>
                <w:bCs/>
                <w:color w:val="000000"/>
                <w:sz w:val="20"/>
                <w:szCs w:val="20"/>
              </w:rPr>
            </w:pPr>
            <w:r w:rsidRPr="009C4A88">
              <w:rPr>
                <w:rFonts w:ascii="Arial" w:eastAsia="Times New Roman" w:hAnsi="Arial" w:cs="Arial"/>
                <w:bCs/>
                <w:color w:val="000000"/>
                <w:sz w:val="20"/>
                <w:szCs w:val="20"/>
              </w:rPr>
              <w:t>R$ 52.424,11</w:t>
            </w:r>
          </w:p>
        </w:tc>
      </w:tr>
    </w:tbl>
    <w:p w:rsidR="00A73862" w:rsidRDefault="00A73862" w:rsidP="00093365">
      <w:pPr>
        <w:spacing w:after="0" w:line="360" w:lineRule="auto"/>
        <w:ind w:firstLine="851"/>
        <w:jc w:val="both"/>
        <w:rPr>
          <w:rFonts w:ascii="Arial" w:hAnsi="Arial" w:cs="Arial"/>
          <w:sz w:val="24"/>
        </w:rPr>
      </w:pPr>
    </w:p>
    <w:p w:rsidR="00476FDC" w:rsidRPr="00F4583F" w:rsidRDefault="00A73862" w:rsidP="007D0D50">
      <w:pPr>
        <w:spacing w:after="0" w:line="360" w:lineRule="auto"/>
        <w:ind w:firstLine="851"/>
        <w:jc w:val="both"/>
        <w:rPr>
          <w:rFonts w:ascii="Arial" w:hAnsi="Arial" w:cs="Arial"/>
          <w:sz w:val="24"/>
        </w:rPr>
      </w:pPr>
      <w:r>
        <w:rPr>
          <w:rFonts w:ascii="Arial" w:hAnsi="Arial" w:cs="Arial"/>
          <w:sz w:val="24"/>
        </w:rPr>
        <w:t>Na planilha que se faz o projeto de viabilidade econômica para o Banco da Amazônia, não se tem possibilidade de abater animais jovens (24 meses), apenas com 36 meses (novilhos) ou 42 meses (boi gordo), portanto o banco é conservador nos seus índices, se espelhando na pecuária brasileira que abate em sua maioria animais tardios.</w:t>
      </w:r>
    </w:p>
    <w:p w:rsidR="005412C6" w:rsidRPr="00813AE9" w:rsidRDefault="00427A2A" w:rsidP="00427A2A">
      <w:pPr>
        <w:pStyle w:val="Ttulo1"/>
      </w:pPr>
      <w:bookmarkStart w:id="4" w:name="_Toc414629956"/>
      <w:r>
        <w:t>5 -</w:t>
      </w:r>
      <w:r w:rsidR="00116E81">
        <w:t xml:space="preserve"> </w:t>
      </w:r>
      <w:r w:rsidR="001E3EAE">
        <w:t>PRONAF</w:t>
      </w:r>
      <w:bookmarkEnd w:id="4"/>
    </w:p>
    <w:p w:rsidR="005412C6" w:rsidRDefault="005412C6" w:rsidP="00F278B6">
      <w:pPr>
        <w:pStyle w:val="PargrafodaLista"/>
        <w:spacing w:after="0" w:line="360" w:lineRule="auto"/>
        <w:ind w:left="0" w:firstLine="709"/>
        <w:jc w:val="both"/>
        <w:rPr>
          <w:rFonts w:ascii="Arial" w:hAnsi="Arial" w:cs="Arial"/>
          <w:sz w:val="24"/>
          <w:szCs w:val="24"/>
        </w:rPr>
      </w:pPr>
      <w:r w:rsidRPr="00E34D9B">
        <w:rPr>
          <w:rFonts w:ascii="Arial" w:hAnsi="Arial" w:cs="Arial"/>
          <w:sz w:val="24"/>
          <w:szCs w:val="24"/>
        </w:rPr>
        <w:t xml:space="preserve">Pronaf é o programa nacional de fortalecimento da agricultura família, esse recurso disponibilizados são para fortalecer o pequeno produtor, hoje(final de 2014) o teto </w:t>
      </w:r>
      <w:r w:rsidR="002B7052" w:rsidRPr="00E34D9B">
        <w:rPr>
          <w:rFonts w:ascii="Arial" w:hAnsi="Arial" w:cs="Arial"/>
          <w:sz w:val="24"/>
          <w:szCs w:val="24"/>
        </w:rPr>
        <w:t>Máximo</w:t>
      </w:r>
      <w:r w:rsidRPr="00E34D9B">
        <w:rPr>
          <w:rFonts w:ascii="Arial" w:hAnsi="Arial" w:cs="Arial"/>
          <w:sz w:val="24"/>
          <w:szCs w:val="24"/>
        </w:rPr>
        <w:t xml:space="preserve"> de financiamento é de 150 mil reais, para se enquadrar nessa linha de credito, o proponente</w:t>
      </w:r>
      <w:r>
        <w:rPr>
          <w:rFonts w:ascii="Arial" w:hAnsi="Arial" w:cs="Arial"/>
          <w:sz w:val="24"/>
          <w:szCs w:val="24"/>
        </w:rPr>
        <w:t xml:space="preserve"> tem que solicitar</w:t>
      </w:r>
      <w:r w:rsidR="002D2F53">
        <w:rPr>
          <w:rFonts w:ascii="Arial" w:hAnsi="Arial" w:cs="Arial"/>
          <w:sz w:val="24"/>
          <w:szCs w:val="24"/>
        </w:rPr>
        <w:t xml:space="preserve"> um documento que vai dizer avaliar se ele se enquadra como agricultor família, esse documento se chama DAPE (declaração de aptidão ao pronaf), para ser emitido</w:t>
      </w:r>
      <w:r w:rsidR="00C23A4D">
        <w:rPr>
          <w:rFonts w:ascii="Arial" w:hAnsi="Arial" w:cs="Arial"/>
          <w:sz w:val="24"/>
          <w:szCs w:val="24"/>
        </w:rPr>
        <w:t xml:space="preserve"> o produtor deve comprovar que 50% ou mais da sua renda é gerada pela</w:t>
      </w:r>
      <w:r w:rsidR="002D2F53">
        <w:rPr>
          <w:rFonts w:ascii="Arial" w:hAnsi="Arial" w:cs="Arial"/>
          <w:sz w:val="24"/>
          <w:szCs w:val="24"/>
        </w:rPr>
        <w:t xml:space="preserve"> propriedade, e a </w:t>
      </w:r>
      <w:r w:rsidR="00C23A4D">
        <w:rPr>
          <w:rFonts w:ascii="Arial" w:hAnsi="Arial" w:cs="Arial"/>
          <w:sz w:val="24"/>
          <w:szCs w:val="24"/>
        </w:rPr>
        <w:t>terra</w:t>
      </w:r>
      <w:r w:rsidR="002D2F53">
        <w:rPr>
          <w:rFonts w:ascii="Arial" w:hAnsi="Arial" w:cs="Arial"/>
          <w:sz w:val="24"/>
          <w:szCs w:val="24"/>
        </w:rPr>
        <w:t xml:space="preserve"> não pode ter um faturamento anual bruto maior que 360 mil reais, </w:t>
      </w:r>
      <w:r w:rsidR="002B7052">
        <w:rPr>
          <w:rFonts w:ascii="Arial" w:hAnsi="Arial" w:cs="Arial"/>
          <w:sz w:val="24"/>
          <w:szCs w:val="24"/>
        </w:rPr>
        <w:t>além</w:t>
      </w:r>
      <w:r w:rsidR="002D2F53">
        <w:rPr>
          <w:rFonts w:ascii="Arial" w:hAnsi="Arial" w:cs="Arial"/>
          <w:sz w:val="24"/>
          <w:szCs w:val="24"/>
        </w:rPr>
        <w:t xml:space="preserve"> de outros requisitos, tal como</w:t>
      </w:r>
      <w:r w:rsidR="00C23A4D">
        <w:rPr>
          <w:rFonts w:ascii="Arial" w:hAnsi="Arial" w:cs="Arial"/>
          <w:sz w:val="24"/>
          <w:szCs w:val="24"/>
        </w:rPr>
        <w:t xml:space="preserve"> o </w:t>
      </w:r>
      <w:r w:rsidR="002B7052">
        <w:rPr>
          <w:rFonts w:ascii="Arial" w:hAnsi="Arial" w:cs="Arial"/>
          <w:sz w:val="24"/>
          <w:szCs w:val="24"/>
        </w:rPr>
        <w:t>proprietário</w:t>
      </w:r>
      <w:r w:rsidR="002D2F53">
        <w:rPr>
          <w:rFonts w:ascii="Arial" w:hAnsi="Arial" w:cs="Arial"/>
          <w:sz w:val="24"/>
          <w:szCs w:val="24"/>
        </w:rPr>
        <w:t xml:space="preserve"> não pode ser concursado, nem ter empresa em seu nome. Depois de emitida a DAPE, o produtor </w:t>
      </w:r>
      <w:r w:rsidR="002B7052">
        <w:rPr>
          <w:rFonts w:ascii="Arial" w:hAnsi="Arial" w:cs="Arial"/>
          <w:sz w:val="24"/>
          <w:szCs w:val="24"/>
        </w:rPr>
        <w:t>está</w:t>
      </w:r>
      <w:r w:rsidR="00C23A4D">
        <w:rPr>
          <w:rFonts w:ascii="Arial" w:hAnsi="Arial" w:cs="Arial"/>
          <w:sz w:val="24"/>
          <w:szCs w:val="24"/>
        </w:rPr>
        <w:t>apto</w:t>
      </w:r>
      <w:r w:rsidR="002D2F53">
        <w:rPr>
          <w:rFonts w:ascii="Arial" w:hAnsi="Arial" w:cs="Arial"/>
          <w:sz w:val="24"/>
          <w:szCs w:val="24"/>
        </w:rPr>
        <w:t xml:space="preserve"> a ser beneficiado pelo pronaf, o financiamento tem </w:t>
      </w:r>
      <w:r w:rsidR="002B7052">
        <w:rPr>
          <w:rFonts w:ascii="Arial" w:hAnsi="Arial" w:cs="Arial"/>
          <w:sz w:val="24"/>
          <w:szCs w:val="24"/>
        </w:rPr>
        <w:t>várias</w:t>
      </w:r>
      <w:r w:rsidR="002D2F53">
        <w:rPr>
          <w:rFonts w:ascii="Arial" w:hAnsi="Arial" w:cs="Arial"/>
          <w:sz w:val="24"/>
          <w:szCs w:val="24"/>
        </w:rPr>
        <w:t xml:space="preserve"> finalidades, desde </w:t>
      </w:r>
      <w:r w:rsidR="002D2F53">
        <w:rPr>
          <w:rFonts w:ascii="Arial" w:hAnsi="Arial" w:cs="Arial"/>
          <w:sz w:val="24"/>
          <w:szCs w:val="24"/>
        </w:rPr>
        <w:lastRenderedPageBreak/>
        <w:t>agricultura, fruticultura, reflorestamento e pecuária, sendo mais representativa nesse tipo de propriedade, pequenas plantações e pecuária de leite.</w:t>
      </w:r>
    </w:p>
    <w:p w:rsidR="009678E6" w:rsidRDefault="009678E6" w:rsidP="00C23A4D">
      <w:pPr>
        <w:pStyle w:val="PargrafodaLista"/>
        <w:spacing w:after="0" w:line="360" w:lineRule="auto"/>
        <w:ind w:left="0" w:firstLine="851"/>
        <w:jc w:val="both"/>
        <w:rPr>
          <w:rFonts w:ascii="Arial" w:hAnsi="Arial" w:cs="Arial"/>
          <w:sz w:val="24"/>
          <w:szCs w:val="24"/>
        </w:rPr>
      </w:pPr>
    </w:p>
    <w:p w:rsidR="004D05CB" w:rsidRDefault="002D2F53" w:rsidP="00C23A4D">
      <w:pPr>
        <w:pStyle w:val="PargrafodaLista"/>
        <w:spacing w:after="0" w:line="360" w:lineRule="auto"/>
        <w:ind w:left="0" w:firstLine="851"/>
        <w:jc w:val="both"/>
        <w:rPr>
          <w:rFonts w:ascii="Arial" w:hAnsi="Arial" w:cs="Arial"/>
          <w:sz w:val="24"/>
          <w:szCs w:val="24"/>
        </w:rPr>
      </w:pPr>
      <w:r>
        <w:rPr>
          <w:rFonts w:ascii="Arial" w:hAnsi="Arial" w:cs="Arial"/>
          <w:sz w:val="24"/>
          <w:szCs w:val="24"/>
        </w:rPr>
        <w:t xml:space="preserve">Esse recurso se divide em </w:t>
      </w:r>
      <w:r w:rsidR="00C23A4D">
        <w:rPr>
          <w:rFonts w:ascii="Arial" w:hAnsi="Arial" w:cs="Arial"/>
          <w:sz w:val="24"/>
          <w:szCs w:val="24"/>
        </w:rPr>
        <w:t>8</w:t>
      </w:r>
      <w:r w:rsidR="004D05CB">
        <w:rPr>
          <w:rFonts w:ascii="Arial" w:hAnsi="Arial" w:cs="Arial"/>
          <w:sz w:val="24"/>
          <w:szCs w:val="24"/>
        </w:rPr>
        <w:t xml:space="preserve"> linhas de pronaf:</w:t>
      </w:r>
    </w:p>
    <w:p w:rsidR="004D05CB" w:rsidRDefault="004D05CB" w:rsidP="004D05CB">
      <w:pPr>
        <w:pStyle w:val="PargrafodaLista"/>
        <w:spacing w:after="0" w:line="360" w:lineRule="auto"/>
        <w:ind w:left="708"/>
        <w:jc w:val="both"/>
        <w:rPr>
          <w:rFonts w:ascii="Arial" w:hAnsi="Arial" w:cs="Arial"/>
          <w:sz w:val="24"/>
          <w:szCs w:val="24"/>
        </w:rPr>
      </w:pPr>
      <w:r>
        <w:rPr>
          <w:rFonts w:ascii="Arial" w:hAnsi="Arial" w:cs="Arial"/>
          <w:sz w:val="24"/>
          <w:szCs w:val="24"/>
        </w:rPr>
        <w:t>-</w:t>
      </w:r>
      <w:r w:rsidR="00C23A4D">
        <w:rPr>
          <w:rFonts w:ascii="Arial" w:hAnsi="Arial" w:cs="Arial"/>
          <w:sz w:val="24"/>
          <w:szCs w:val="24"/>
        </w:rPr>
        <w:t>Pronaf</w:t>
      </w:r>
      <w:r w:rsidR="00287B74">
        <w:rPr>
          <w:rFonts w:ascii="Arial" w:hAnsi="Arial" w:cs="Arial"/>
          <w:sz w:val="24"/>
          <w:szCs w:val="24"/>
        </w:rPr>
        <w:t xml:space="preserve"> </w:t>
      </w:r>
      <w:r w:rsidR="00C23A4D">
        <w:rPr>
          <w:rFonts w:ascii="Arial" w:hAnsi="Arial" w:cs="Arial"/>
          <w:sz w:val="24"/>
          <w:szCs w:val="24"/>
        </w:rPr>
        <w:t>Agroindústria</w:t>
      </w:r>
    </w:p>
    <w:p w:rsidR="00C23A4D" w:rsidRDefault="00C23A4D" w:rsidP="00C23A4D">
      <w:pPr>
        <w:pStyle w:val="PargrafodaLista"/>
        <w:spacing w:after="0" w:line="360" w:lineRule="auto"/>
        <w:ind w:left="708"/>
        <w:jc w:val="both"/>
        <w:rPr>
          <w:rFonts w:ascii="Arial" w:hAnsi="Arial" w:cs="Arial"/>
          <w:sz w:val="24"/>
          <w:szCs w:val="24"/>
        </w:rPr>
      </w:pPr>
      <w:r>
        <w:rPr>
          <w:rFonts w:ascii="Arial" w:hAnsi="Arial" w:cs="Arial"/>
          <w:sz w:val="24"/>
          <w:szCs w:val="24"/>
        </w:rPr>
        <w:t>- Pronaf Mulher</w:t>
      </w:r>
    </w:p>
    <w:p w:rsidR="00C23A4D" w:rsidRDefault="00C23A4D" w:rsidP="00C23A4D">
      <w:pPr>
        <w:pStyle w:val="PargrafodaLista"/>
        <w:spacing w:after="0" w:line="360" w:lineRule="auto"/>
        <w:ind w:left="708"/>
        <w:jc w:val="both"/>
        <w:rPr>
          <w:rFonts w:ascii="Arial" w:hAnsi="Arial" w:cs="Arial"/>
          <w:sz w:val="24"/>
          <w:szCs w:val="24"/>
        </w:rPr>
      </w:pPr>
      <w:r>
        <w:rPr>
          <w:rFonts w:ascii="Arial" w:hAnsi="Arial" w:cs="Arial"/>
          <w:sz w:val="24"/>
          <w:szCs w:val="24"/>
        </w:rPr>
        <w:t>- Pronaf Agro ecologia</w:t>
      </w:r>
    </w:p>
    <w:p w:rsidR="00C23A4D" w:rsidRDefault="00C23A4D" w:rsidP="00C23A4D">
      <w:pPr>
        <w:pStyle w:val="PargrafodaLista"/>
        <w:spacing w:after="0" w:line="360" w:lineRule="auto"/>
        <w:ind w:left="708"/>
        <w:jc w:val="both"/>
        <w:rPr>
          <w:rFonts w:ascii="Arial" w:hAnsi="Arial" w:cs="Arial"/>
          <w:sz w:val="24"/>
          <w:szCs w:val="24"/>
        </w:rPr>
      </w:pPr>
      <w:r>
        <w:rPr>
          <w:rFonts w:ascii="Arial" w:hAnsi="Arial" w:cs="Arial"/>
          <w:sz w:val="24"/>
          <w:szCs w:val="24"/>
        </w:rPr>
        <w:t>- Pronaf ECO</w:t>
      </w:r>
    </w:p>
    <w:p w:rsidR="00C23A4D" w:rsidRDefault="00C23A4D" w:rsidP="00C23A4D">
      <w:pPr>
        <w:pStyle w:val="PargrafodaLista"/>
        <w:spacing w:after="0" w:line="360" w:lineRule="auto"/>
        <w:ind w:left="708"/>
        <w:jc w:val="both"/>
        <w:rPr>
          <w:rFonts w:ascii="Arial" w:hAnsi="Arial" w:cs="Arial"/>
          <w:sz w:val="24"/>
          <w:szCs w:val="24"/>
        </w:rPr>
      </w:pPr>
      <w:r>
        <w:rPr>
          <w:rFonts w:ascii="Arial" w:hAnsi="Arial" w:cs="Arial"/>
          <w:sz w:val="24"/>
          <w:szCs w:val="24"/>
        </w:rPr>
        <w:t>- Pronaf Mais Alimentos</w:t>
      </w:r>
    </w:p>
    <w:p w:rsidR="00C23A4D" w:rsidRDefault="00C23A4D" w:rsidP="00C23A4D">
      <w:pPr>
        <w:pStyle w:val="PargrafodaLista"/>
        <w:spacing w:after="0" w:line="360" w:lineRule="auto"/>
        <w:ind w:left="708"/>
        <w:jc w:val="both"/>
        <w:rPr>
          <w:rFonts w:ascii="Arial" w:hAnsi="Arial" w:cs="Arial"/>
          <w:sz w:val="24"/>
          <w:szCs w:val="24"/>
        </w:rPr>
      </w:pPr>
      <w:r>
        <w:rPr>
          <w:rFonts w:ascii="Arial" w:hAnsi="Arial" w:cs="Arial"/>
          <w:sz w:val="24"/>
          <w:szCs w:val="24"/>
        </w:rPr>
        <w:t>- Pronaf Composição de Dividas</w:t>
      </w:r>
    </w:p>
    <w:p w:rsidR="00C23A4D" w:rsidRDefault="00C23A4D" w:rsidP="00C23A4D">
      <w:pPr>
        <w:pStyle w:val="PargrafodaLista"/>
        <w:spacing w:after="0" w:line="360" w:lineRule="auto"/>
        <w:ind w:left="708"/>
        <w:jc w:val="both"/>
        <w:rPr>
          <w:rFonts w:ascii="Arial" w:hAnsi="Arial" w:cs="Arial"/>
          <w:sz w:val="24"/>
          <w:szCs w:val="24"/>
        </w:rPr>
      </w:pPr>
      <w:r>
        <w:rPr>
          <w:rFonts w:ascii="Arial" w:hAnsi="Arial" w:cs="Arial"/>
          <w:sz w:val="24"/>
          <w:szCs w:val="24"/>
        </w:rPr>
        <w:t>- Pronaf Jovem</w:t>
      </w:r>
    </w:p>
    <w:p w:rsidR="00C23A4D" w:rsidRDefault="00C23A4D" w:rsidP="00C23A4D">
      <w:pPr>
        <w:pStyle w:val="PargrafodaLista"/>
        <w:spacing w:after="0" w:line="360" w:lineRule="auto"/>
        <w:ind w:left="708"/>
        <w:jc w:val="both"/>
        <w:rPr>
          <w:rFonts w:ascii="Arial" w:hAnsi="Arial" w:cs="Arial"/>
          <w:sz w:val="24"/>
          <w:szCs w:val="24"/>
        </w:rPr>
      </w:pPr>
      <w:r>
        <w:rPr>
          <w:rFonts w:ascii="Arial" w:hAnsi="Arial" w:cs="Arial"/>
          <w:sz w:val="24"/>
          <w:szCs w:val="24"/>
        </w:rPr>
        <w:t>- Pronaf Microcrédito</w:t>
      </w:r>
    </w:p>
    <w:p w:rsidR="002B7052" w:rsidRDefault="002B7052" w:rsidP="00C23A4D">
      <w:pPr>
        <w:pStyle w:val="PargrafodaLista"/>
        <w:spacing w:after="0" w:line="360" w:lineRule="auto"/>
        <w:ind w:left="0" w:firstLine="851"/>
        <w:jc w:val="both"/>
        <w:rPr>
          <w:rFonts w:ascii="Arial" w:hAnsi="Arial" w:cs="Arial"/>
          <w:sz w:val="24"/>
          <w:szCs w:val="24"/>
        </w:rPr>
      </w:pPr>
    </w:p>
    <w:p w:rsidR="00C23A4D" w:rsidRDefault="00C23A4D" w:rsidP="00C23A4D">
      <w:pPr>
        <w:pStyle w:val="PargrafodaLista"/>
        <w:spacing w:after="0" w:line="360" w:lineRule="auto"/>
        <w:ind w:left="0" w:firstLine="851"/>
        <w:jc w:val="both"/>
        <w:rPr>
          <w:rFonts w:ascii="Arial" w:hAnsi="Arial" w:cs="Arial"/>
          <w:sz w:val="24"/>
          <w:szCs w:val="24"/>
        </w:rPr>
      </w:pPr>
      <w:r>
        <w:rPr>
          <w:rFonts w:ascii="Arial" w:hAnsi="Arial" w:cs="Arial"/>
          <w:sz w:val="24"/>
          <w:szCs w:val="24"/>
        </w:rPr>
        <w:t xml:space="preserve">O Pronaf A não está relacionado nessa lista, mas ele é o primeiro credito disponibilizado para iniciar a atividade, ele tem o limite de R$ 22.500,00 taxa de juros de 0,5% ao ano e se for adimplente desconto de 45% no valor da parcela, o prazo é de 10 (dez) anos sendo 3 (três) de </w:t>
      </w:r>
      <w:r w:rsidR="00C81983">
        <w:rPr>
          <w:rFonts w:ascii="Arial" w:hAnsi="Arial" w:cs="Arial"/>
          <w:sz w:val="24"/>
          <w:szCs w:val="24"/>
        </w:rPr>
        <w:t>carência. A empresa para fazer essa linha de financiamento tem que está cadastrada no MDA(ministério da agricultura), essa linha de credito é obrigatória assistência técnica de 4 anos.</w:t>
      </w:r>
    </w:p>
    <w:p w:rsidR="00C81983" w:rsidRDefault="00C81983" w:rsidP="00C23A4D">
      <w:pPr>
        <w:pStyle w:val="PargrafodaLista"/>
        <w:spacing w:after="0" w:line="360" w:lineRule="auto"/>
        <w:ind w:left="0" w:firstLine="851"/>
        <w:jc w:val="both"/>
        <w:rPr>
          <w:rFonts w:ascii="Arial" w:hAnsi="Arial" w:cs="Arial"/>
          <w:sz w:val="24"/>
          <w:szCs w:val="24"/>
        </w:rPr>
      </w:pPr>
      <w:r>
        <w:rPr>
          <w:rFonts w:ascii="Arial" w:hAnsi="Arial" w:cs="Arial"/>
          <w:sz w:val="24"/>
          <w:szCs w:val="24"/>
        </w:rPr>
        <w:t xml:space="preserve">A Agrotecnica só atende a linha de credito do Pronaf Mais Alimentos, </w:t>
      </w:r>
      <w:r w:rsidR="00370F65">
        <w:rPr>
          <w:rFonts w:ascii="Arial" w:hAnsi="Arial" w:cs="Arial"/>
          <w:sz w:val="24"/>
          <w:szCs w:val="24"/>
        </w:rPr>
        <w:t>que tem o prazo de 10 (dez) anos até 3 (</w:t>
      </w:r>
      <w:r w:rsidR="00EE2D88">
        <w:rPr>
          <w:rFonts w:ascii="Arial" w:hAnsi="Arial" w:cs="Arial"/>
          <w:sz w:val="24"/>
          <w:szCs w:val="24"/>
        </w:rPr>
        <w:t>três</w:t>
      </w:r>
      <w:r w:rsidR="00370F65">
        <w:rPr>
          <w:rFonts w:ascii="Arial" w:hAnsi="Arial" w:cs="Arial"/>
          <w:sz w:val="24"/>
          <w:szCs w:val="24"/>
        </w:rPr>
        <w:t>) anos de carência</w:t>
      </w:r>
      <w:r w:rsidR="00EE2D88">
        <w:rPr>
          <w:rFonts w:ascii="Arial" w:hAnsi="Arial" w:cs="Arial"/>
          <w:sz w:val="24"/>
          <w:szCs w:val="24"/>
        </w:rPr>
        <w:t xml:space="preserve"> taxa de juros de 2% ao ano e teto </w:t>
      </w:r>
      <w:r w:rsidR="002B7052">
        <w:rPr>
          <w:rFonts w:ascii="Arial" w:hAnsi="Arial" w:cs="Arial"/>
          <w:sz w:val="24"/>
          <w:szCs w:val="24"/>
        </w:rPr>
        <w:t>Máximo</w:t>
      </w:r>
      <w:r w:rsidR="00EE2D88">
        <w:rPr>
          <w:rFonts w:ascii="Arial" w:hAnsi="Arial" w:cs="Arial"/>
          <w:sz w:val="24"/>
          <w:szCs w:val="24"/>
        </w:rPr>
        <w:t xml:space="preserve"> de 150 (cento e </w:t>
      </w:r>
      <w:r w:rsidR="002B7052">
        <w:rPr>
          <w:rFonts w:ascii="Arial" w:hAnsi="Arial" w:cs="Arial"/>
          <w:sz w:val="24"/>
          <w:szCs w:val="24"/>
        </w:rPr>
        <w:t>cinquenta</w:t>
      </w:r>
      <w:r w:rsidR="00EE2D88">
        <w:rPr>
          <w:rFonts w:ascii="Arial" w:hAnsi="Arial" w:cs="Arial"/>
          <w:sz w:val="24"/>
          <w:szCs w:val="24"/>
        </w:rPr>
        <w:t>) mil reais,</w:t>
      </w:r>
      <w:r>
        <w:rPr>
          <w:rFonts w:ascii="Arial" w:hAnsi="Arial" w:cs="Arial"/>
          <w:sz w:val="24"/>
          <w:szCs w:val="24"/>
        </w:rPr>
        <w:t>que é ligada a pecuária, atendendo pequenos produtores que se enquadram na linha</w:t>
      </w:r>
      <w:r w:rsidR="00EE2D88">
        <w:rPr>
          <w:rFonts w:ascii="Arial" w:hAnsi="Arial" w:cs="Arial"/>
          <w:sz w:val="24"/>
          <w:szCs w:val="24"/>
        </w:rPr>
        <w:t xml:space="preserve"> de credito. O</w:t>
      </w:r>
      <w:r>
        <w:rPr>
          <w:rFonts w:ascii="Arial" w:hAnsi="Arial" w:cs="Arial"/>
          <w:sz w:val="24"/>
          <w:szCs w:val="24"/>
        </w:rPr>
        <w:t>s principais projetos são para aquisição de animais leiteiros, existe uma dificuldade de comprovação de credito quando se fala em reforma de pastagem, construção de cerca</w:t>
      </w:r>
      <w:r w:rsidR="009678E6">
        <w:rPr>
          <w:rFonts w:ascii="Arial" w:hAnsi="Arial" w:cs="Arial"/>
          <w:sz w:val="24"/>
          <w:szCs w:val="24"/>
        </w:rPr>
        <w:t xml:space="preserve">s, </w:t>
      </w:r>
      <w:r>
        <w:rPr>
          <w:rFonts w:ascii="Arial" w:hAnsi="Arial" w:cs="Arial"/>
          <w:sz w:val="24"/>
          <w:szCs w:val="24"/>
        </w:rPr>
        <w:t>pois o pequeno produtor explora a madeira na própria propriedade e faz a reforma de pastagem da forma t</w:t>
      </w:r>
      <w:r w:rsidR="00EE2D88">
        <w:rPr>
          <w:rFonts w:ascii="Arial" w:hAnsi="Arial" w:cs="Arial"/>
          <w:sz w:val="24"/>
          <w:szCs w:val="24"/>
        </w:rPr>
        <w:t>radicional, uso do fogo, não corrige o solo</w:t>
      </w:r>
      <w:r>
        <w:rPr>
          <w:rFonts w:ascii="Arial" w:hAnsi="Arial" w:cs="Arial"/>
          <w:sz w:val="24"/>
          <w:szCs w:val="24"/>
        </w:rPr>
        <w:t xml:space="preserve">, com isso ele não consegue comprovar o uso do </w:t>
      </w:r>
      <w:r>
        <w:rPr>
          <w:rFonts w:ascii="Arial" w:hAnsi="Arial" w:cs="Arial"/>
          <w:sz w:val="24"/>
          <w:szCs w:val="24"/>
        </w:rPr>
        <w:lastRenderedPageBreak/>
        <w:t>dinheiro nesse tipo de pleito, a assistência técnica é fundamental, para que os recursos disponibilizados sejam empregados da forma correta.</w:t>
      </w:r>
    </w:p>
    <w:p w:rsidR="00C81983" w:rsidRDefault="001C6A84" w:rsidP="00C23A4D">
      <w:pPr>
        <w:pStyle w:val="PargrafodaLista"/>
        <w:spacing w:after="0" w:line="360" w:lineRule="auto"/>
        <w:ind w:left="0" w:firstLine="851"/>
        <w:jc w:val="both"/>
        <w:rPr>
          <w:rFonts w:ascii="Arial" w:hAnsi="Arial" w:cs="Arial"/>
          <w:sz w:val="24"/>
          <w:szCs w:val="24"/>
        </w:rPr>
      </w:pPr>
      <w:r>
        <w:rPr>
          <w:rFonts w:ascii="Arial" w:hAnsi="Arial" w:cs="Arial"/>
          <w:sz w:val="24"/>
          <w:szCs w:val="24"/>
        </w:rPr>
        <w:t>O valor da assistência técnica e elaboração do projeto financiável pelo Banco são de</w:t>
      </w:r>
      <w:r w:rsidR="004B0C64">
        <w:rPr>
          <w:rFonts w:ascii="Arial" w:hAnsi="Arial" w:cs="Arial"/>
          <w:sz w:val="24"/>
          <w:szCs w:val="24"/>
        </w:rPr>
        <w:t xml:space="preserve"> </w:t>
      </w:r>
      <w:r>
        <w:rPr>
          <w:rFonts w:ascii="Arial" w:hAnsi="Arial" w:cs="Arial"/>
          <w:sz w:val="24"/>
          <w:szCs w:val="24"/>
        </w:rPr>
        <w:t>2% do valor do financiamento. Por exemplo,</w:t>
      </w:r>
      <w:r w:rsidR="00C81983">
        <w:rPr>
          <w:rFonts w:ascii="Arial" w:hAnsi="Arial" w:cs="Arial"/>
          <w:sz w:val="24"/>
          <w:szCs w:val="24"/>
        </w:rPr>
        <w:t xml:space="preserve"> um Pronaf Mais Alimentos no valor de R$ 50.000,00 (</w:t>
      </w:r>
      <w:r w:rsidR="009678E6">
        <w:rPr>
          <w:rFonts w:ascii="Arial" w:hAnsi="Arial" w:cs="Arial"/>
          <w:sz w:val="24"/>
          <w:szCs w:val="24"/>
        </w:rPr>
        <w:t>cinquenta</w:t>
      </w:r>
      <w:r w:rsidR="00C81983">
        <w:rPr>
          <w:rFonts w:ascii="Arial" w:hAnsi="Arial" w:cs="Arial"/>
          <w:sz w:val="24"/>
          <w:szCs w:val="24"/>
        </w:rPr>
        <w:t xml:space="preserve"> mil) reais,</w:t>
      </w:r>
      <w:r w:rsidR="00E34D9B">
        <w:rPr>
          <w:rFonts w:ascii="Arial" w:hAnsi="Arial" w:cs="Arial"/>
          <w:sz w:val="24"/>
          <w:szCs w:val="24"/>
        </w:rPr>
        <w:t xml:space="preserve"> a empresa recebe o montante de R$ 1.000,00 (mil) reais com esse valor não tem como prestar uma assistência de qualidade.</w:t>
      </w:r>
    </w:p>
    <w:p w:rsidR="007D0D50" w:rsidRDefault="007D0D50" w:rsidP="00427A2A">
      <w:pPr>
        <w:pStyle w:val="Ttulo1"/>
      </w:pPr>
      <w:bookmarkStart w:id="5" w:name="_Toc414629957"/>
    </w:p>
    <w:p w:rsidR="007D0D50" w:rsidRDefault="007D0D50" w:rsidP="00427A2A">
      <w:pPr>
        <w:pStyle w:val="Ttulo1"/>
      </w:pPr>
    </w:p>
    <w:p w:rsidR="007D0D50" w:rsidRDefault="007D0D50" w:rsidP="00427A2A">
      <w:pPr>
        <w:pStyle w:val="Ttulo1"/>
      </w:pPr>
    </w:p>
    <w:p w:rsidR="007D0D50" w:rsidRDefault="007D0D50" w:rsidP="00427A2A">
      <w:pPr>
        <w:pStyle w:val="Ttulo1"/>
      </w:pPr>
    </w:p>
    <w:p w:rsidR="007D0D50" w:rsidRDefault="007D0D50" w:rsidP="00427A2A">
      <w:pPr>
        <w:pStyle w:val="Ttulo1"/>
      </w:pPr>
    </w:p>
    <w:p w:rsidR="007D0D50" w:rsidRDefault="007D0D50" w:rsidP="00427A2A">
      <w:pPr>
        <w:pStyle w:val="Ttulo1"/>
      </w:pPr>
    </w:p>
    <w:p w:rsidR="007D0D50" w:rsidRDefault="007D0D50" w:rsidP="00427A2A">
      <w:pPr>
        <w:pStyle w:val="Ttulo1"/>
      </w:pPr>
    </w:p>
    <w:p w:rsidR="007D0D50" w:rsidRDefault="007D0D50" w:rsidP="00427A2A">
      <w:pPr>
        <w:pStyle w:val="Ttulo1"/>
      </w:pPr>
    </w:p>
    <w:p w:rsidR="007D0D50" w:rsidRDefault="007D0D50" w:rsidP="00427A2A">
      <w:pPr>
        <w:pStyle w:val="Ttulo1"/>
      </w:pPr>
    </w:p>
    <w:p w:rsidR="007D0D50" w:rsidRDefault="007D0D50" w:rsidP="00427A2A">
      <w:pPr>
        <w:pStyle w:val="Ttulo1"/>
      </w:pPr>
    </w:p>
    <w:p w:rsidR="007D0D50" w:rsidRDefault="007D0D50">
      <w:pPr>
        <w:spacing w:after="120" w:line="240" w:lineRule="auto"/>
        <w:jc w:val="both"/>
        <w:rPr>
          <w:rFonts w:ascii="Arial" w:eastAsiaTheme="majorEastAsia" w:hAnsi="Arial" w:cstheme="majorBidi"/>
          <w:b/>
          <w:bCs/>
          <w:sz w:val="24"/>
          <w:szCs w:val="28"/>
        </w:rPr>
      </w:pPr>
      <w:r>
        <w:br w:type="page"/>
      </w:r>
    </w:p>
    <w:p w:rsidR="008B7FF6" w:rsidRDefault="00427A2A" w:rsidP="00427A2A">
      <w:pPr>
        <w:pStyle w:val="Ttulo1"/>
      </w:pPr>
      <w:r>
        <w:lastRenderedPageBreak/>
        <w:t>6</w:t>
      </w:r>
      <w:r w:rsidR="00116E81">
        <w:t xml:space="preserve"> </w:t>
      </w:r>
      <w:r>
        <w:t xml:space="preserve">- </w:t>
      </w:r>
      <w:r w:rsidR="000278E9">
        <w:t>CONSIDERAÇÕES FINAIS</w:t>
      </w:r>
      <w:bookmarkEnd w:id="5"/>
    </w:p>
    <w:p w:rsidR="000278E9" w:rsidRPr="003C1E36" w:rsidRDefault="000278E9" w:rsidP="003C1E36">
      <w:pPr>
        <w:spacing w:after="0" w:line="360" w:lineRule="auto"/>
        <w:jc w:val="both"/>
        <w:rPr>
          <w:rFonts w:ascii="Arial" w:hAnsi="Arial" w:cs="Arial"/>
          <w:b/>
          <w:sz w:val="24"/>
          <w:szCs w:val="24"/>
        </w:rPr>
      </w:pPr>
    </w:p>
    <w:p w:rsidR="007D0D50" w:rsidRDefault="000278E9" w:rsidP="007D0D50">
      <w:pPr>
        <w:spacing w:after="120" w:line="360" w:lineRule="auto"/>
        <w:ind w:firstLine="851"/>
        <w:jc w:val="both"/>
        <w:rPr>
          <w:rFonts w:ascii="Arial" w:hAnsi="Arial" w:cs="Arial"/>
          <w:sz w:val="24"/>
          <w:szCs w:val="24"/>
        </w:rPr>
      </w:pPr>
      <w:r>
        <w:rPr>
          <w:rFonts w:ascii="Arial" w:hAnsi="Arial" w:cs="Arial"/>
          <w:sz w:val="24"/>
          <w:szCs w:val="24"/>
        </w:rPr>
        <w:t xml:space="preserve">O </w:t>
      </w:r>
      <w:r w:rsidR="002B7052">
        <w:rPr>
          <w:rFonts w:ascii="Arial" w:hAnsi="Arial" w:cs="Arial"/>
          <w:sz w:val="24"/>
          <w:szCs w:val="24"/>
        </w:rPr>
        <w:t>estágio</w:t>
      </w:r>
      <w:r>
        <w:rPr>
          <w:rFonts w:ascii="Arial" w:hAnsi="Arial" w:cs="Arial"/>
          <w:sz w:val="24"/>
          <w:szCs w:val="24"/>
        </w:rPr>
        <w:t xml:space="preserve"> foi de extrema valia para rever todos os princípios que o curso ensina</w:t>
      </w:r>
      <w:r w:rsidR="00B31A34">
        <w:rPr>
          <w:rFonts w:ascii="Arial" w:hAnsi="Arial" w:cs="Arial"/>
          <w:sz w:val="24"/>
          <w:szCs w:val="24"/>
        </w:rPr>
        <w:t xml:space="preserve"> na sala de aula</w:t>
      </w:r>
      <w:r>
        <w:rPr>
          <w:rFonts w:ascii="Arial" w:hAnsi="Arial" w:cs="Arial"/>
          <w:sz w:val="24"/>
          <w:szCs w:val="24"/>
        </w:rPr>
        <w:t xml:space="preserve">, ver no campo como funciona as atividades Agropecuárias, </w:t>
      </w:r>
      <w:r w:rsidR="009678E6">
        <w:rPr>
          <w:rFonts w:ascii="Arial" w:hAnsi="Arial" w:cs="Arial"/>
          <w:sz w:val="24"/>
          <w:szCs w:val="24"/>
        </w:rPr>
        <w:t>a prá</w:t>
      </w:r>
      <w:r w:rsidR="00B31A34">
        <w:rPr>
          <w:rFonts w:ascii="Arial" w:hAnsi="Arial" w:cs="Arial"/>
          <w:sz w:val="24"/>
          <w:szCs w:val="24"/>
        </w:rPr>
        <w:t xml:space="preserve">tica sem </w:t>
      </w:r>
      <w:r w:rsidR="002B7052">
        <w:rPr>
          <w:rFonts w:ascii="Arial" w:hAnsi="Arial" w:cs="Arial"/>
          <w:sz w:val="24"/>
          <w:szCs w:val="24"/>
        </w:rPr>
        <w:t>dúvida</w:t>
      </w:r>
      <w:r w:rsidR="00B31A34">
        <w:rPr>
          <w:rFonts w:ascii="Arial" w:hAnsi="Arial" w:cs="Arial"/>
          <w:sz w:val="24"/>
          <w:szCs w:val="24"/>
        </w:rPr>
        <w:t xml:space="preserve"> é uma ferramenta que nos motiva ainda mais </w:t>
      </w:r>
      <w:r w:rsidR="009678E6">
        <w:rPr>
          <w:rFonts w:ascii="Arial" w:hAnsi="Arial" w:cs="Arial"/>
          <w:sz w:val="24"/>
          <w:szCs w:val="24"/>
        </w:rPr>
        <w:t xml:space="preserve">a continuarmos estudando </w:t>
      </w:r>
      <w:r w:rsidR="002025C0">
        <w:rPr>
          <w:rFonts w:ascii="Arial" w:hAnsi="Arial" w:cs="Arial"/>
          <w:sz w:val="24"/>
          <w:szCs w:val="24"/>
        </w:rPr>
        <w:t>e</w:t>
      </w:r>
      <w:r w:rsidR="009678E6">
        <w:rPr>
          <w:rFonts w:ascii="Arial" w:hAnsi="Arial" w:cs="Arial"/>
          <w:sz w:val="24"/>
          <w:szCs w:val="24"/>
        </w:rPr>
        <w:t xml:space="preserve"> </w:t>
      </w:r>
      <w:r w:rsidR="00B31A34">
        <w:rPr>
          <w:rFonts w:ascii="Arial" w:hAnsi="Arial" w:cs="Arial"/>
          <w:sz w:val="24"/>
          <w:szCs w:val="24"/>
        </w:rPr>
        <w:t>pode</w:t>
      </w:r>
      <w:r w:rsidR="002025C0">
        <w:rPr>
          <w:rFonts w:ascii="Arial" w:hAnsi="Arial" w:cs="Arial"/>
          <w:sz w:val="24"/>
          <w:szCs w:val="24"/>
        </w:rPr>
        <w:t>r</w:t>
      </w:r>
      <w:r w:rsidR="00B31A34">
        <w:rPr>
          <w:rFonts w:ascii="Arial" w:hAnsi="Arial" w:cs="Arial"/>
          <w:sz w:val="24"/>
          <w:szCs w:val="24"/>
        </w:rPr>
        <w:t xml:space="preserve">mos ver de perto as necessidades </w:t>
      </w:r>
      <w:r w:rsidR="002B7052">
        <w:rPr>
          <w:rFonts w:ascii="Arial" w:hAnsi="Arial" w:cs="Arial"/>
          <w:sz w:val="24"/>
          <w:szCs w:val="24"/>
        </w:rPr>
        <w:t xml:space="preserve">reais do </w:t>
      </w:r>
      <w:r w:rsidR="00B31A34">
        <w:rPr>
          <w:rFonts w:ascii="Arial" w:hAnsi="Arial" w:cs="Arial"/>
          <w:sz w:val="24"/>
          <w:szCs w:val="24"/>
        </w:rPr>
        <w:t xml:space="preserve">produtor </w:t>
      </w:r>
      <w:r w:rsidR="002B7052">
        <w:rPr>
          <w:rFonts w:ascii="Arial" w:hAnsi="Arial" w:cs="Arial"/>
          <w:sz w:val="24"/>
          <w:szCs w:val="24"/>
        </w:rPr>
        <w:t xml:space="preserve">de forma a conciliar a vivência de sala de aula às práticas de campo </w:t>
      </w:r>
      <w:r w:rsidR="002025C0">
        <w:rPr>
          <w:rFonts w:ascii="Arial" w:hAnsi="Arial" w:cs="Arial"/>
          <w:sz w:val="24"/>
          <w:szCs w:val="24"/>
        </w:rPr>
        <w:t>exeqüíveis</w:t>
      </w:r>
      <w:r w:rsidR="002B7052">
        <w:rPr>
          <w:rFonts w:ascii="Arial" w:hAnsi="Arial" w:cs="Arial"/>
          <w:sz w:val="24"/>
          <w:szCs w:val="24"/>
        </w:rPr>
        <w:t xml:space="preserve"> que traga</w:t>
      </w:r>
      <w:r w:rsidR="002025C0">
        <w:rPr>
          <w:rFonts w:ascii="Arial" w:hAnsi="Arial" w:cs="Arial"/>
          <w:sz w:val="24"/>
          <w:szCs w:val="24"/>
        </w:rPr>
        <w:t>m melhoria no sistema produtivo, na pratica foi visto sistemas tradicionais e sistemas bem modernos, por isso o trabalho teve como foco a comparação de propriedade, e mostrar que quanto maior a produtividade maior o lucro os dados são simulados de acordo a realidade que foi visto nas visitas de campo, desde áreas pouco produtivas a áreas bastante produtivas.</w:t>
      </w:r>
    </w:p>
    <w:p w:rsidR="002B7052" w:rsidRDefault="002B7052" w:rsidP="00F2457A">
      <w:pPr>
        <w:pStyle w:val="PargrafodaLista"/>
        <w:spacing w:after="0" w:line="360" w:lineRule="auto"/>
        <w:ind w:left="0" w:firstLine="851"/>
        <w:jc w:val="both"/>
        <w:rPr>
          <w:rFonts w:ascii="Arial" w:hAnsi="Arial" w:cs="Arial"/>
          <w:sz w:val="24"/>
          <w:szCs w:val="24"/>
        </w:rPr>
      </w:pPr>
    </w:p>
    <w:p w:rsidR="007D0D50" w:rsidRDefault="007D0D50">
      <w:pPr>
        <w:spacing w:after="120" w:line="240" w:lineRule="auto"/>
        <w:jc w:val="both"/>
        <w:rPr>
          <w:rFonts w:ascii="Arial" w:eastAsiaTheme="majorEastAsia" w:hAnsi="Arial" w:cstheme="majorBidi"/>
          <w:b/>
          <w:bCs/>
          <w:sz w:val="24"/>
          <w:szCs w:val="28"/>
        </w:rPr>
      </w:pPr>
      <w:bookmarkStart w:id="6" w:name="_Toc396408471"/>
      <w:bookmarkStart w:id="7" w:name="_Toc414629958"/>
    </w:p>
    <w:p w:rsidR="007D0D50" w:rsidRDefault="007D0D50" w:rsidP="00427A2A">
      <w:pPr>
        <w:pStyle w:val="Ttulo1"/>
      </w:pPr>
    </w:p>
    <w:p w:rsidR="007D0D50" w:rsidRDefault="007D0D50" w:rsidP="00427A2A">
      <w:pPr>
        <w:pStyle w:val="Ttulo1"/>
      </w:pPr>
    </w:p>
    <w:p w:rsidR="007D0D50" w:rsidRDefault="007D0D50" w:rsidP="00427A2A">
      <w:pPr>
        <w:pStyle w:val="Ttulo1"/>
      </w:pPr>
    </w:p>
    <w:p w:rsidR="007D0D50" w:rsidRDefault="007D0D50" w:rsidP="00427A2A">
      <w:pPr>
        <w:pStyle w:val="Ttulo1"/>
      </w:pPr>
    </w:p>
    <w:p w:rsidR="007D0D50" w:rsidRDefault="007D0D50" w:rsidP="00427A2A">
      <w:pPr>
        <w:pStyle w:val="Ttulo1"/>
      </w:pPr>
    </w:p>
    <w:p w:rsidR="007D0D50" w:rsidRDefault="007D0D50" w:rsidP="00427A2A">
      <w:pPr>
        <w:pStyle w:val="Ttulo1"/>
      </w:pPr>
    </w:p>
    <w:p w:rsidR="007D0D50" w:rsidRDefault="007D0D50">
      <w:pPr>
        <w:spacing w:after="120" w:line="240" w:lineRule="auto"/>
        <w:jc w:val="both"/>
        <w:rPr>
          <w:rFonts w:ascii="Arial" w:eastAsiaTheme="majorEastAsia" w:hAnsi="Arial" w:cstheme="majorBidi"/>
          <w:b/>
          <w:bCs/>
          <w:sz w:val="24"/>
          <w:szCs w:val="28"/>
        </w:rPr>
      </w:pPr>
      <w:r>
        <w:br w:type="page"/>
      </w:r>
    </w:p>
    <w:p w:rsidR="00691DBC" w:rsidRPr="00116E81" w:rsidRDefault="00427A2A" w:rsidP="00427A2A">
      <w:pPr>
        <w:pStyle w:val="Ttulo1"/>
      </w:pPr>
      <w:r>
        <w:lastRenderedPageBreak/>
        <w:t>7 -</w:t>
      </w:r>
      <w:r w:rsidR="003A7932" w:rsidRPr="00116E81">
        <w:t xml:space="preserve"> </w:t>
      </w:r>
      <w:r w:rsidR="00691DBC" w:rsidRPr="00116E81">
        <w:t>REFERÊNCIAS BIBLIOGRÁFICAS</w:t>
      </w:r>
      <w:bookmarkEnd w:id="6"/>
      <w:bookmarkEnd w:id="7"/>
    </w:p>
    <w:p w:rsidR="00903D57" w:rsidRDefault="00903D57" w:rsidP="00903D57">
      <w:pPr>
        <w:pStyle w:val="PargrafodaLista"/>
        <w:jc w:val="both"/>
        <w:rPr>
          <w:rFonts w:ascii="Arial" w:hAnsi="Arial" w:cs="Arial"/>
          <w:sz w:val="24"/>
          <w:szCs w:val="24"/>
        </w:rPr>
      </w:pPr>
    </w:p>
    <w:p w:rsidR="00903D57" w:rsidRDefault="00903D57" w:rsidP="00903D57">
      <w:pPr>
        <w:pStyle w:val="PargrafodaLista"/>
        <w:spacing w:after="0" w:line="240" w:lineRule="auto"/>
        <w:ind w:left="0" w:right="-568"/>
        <w:jc w:val="both"/>
        <w:rPr>
          <w:rFonts w:ascii="Arial" w:hAnsi="Arial" w:cs="Arial"/>
          <w:sz w:val="24"/>
          <w:szCs w:val="24"/>
        </w:rPr>
      </w:pPr>
      <w:r w:rsidRPr="00903D57">
        <w:rPr>
          <w:rFonts w:ascii="Arial" w:hAnsi="Arial" w:cs="Arial"/>
          <w:sz w:val="24"/>
          <w:szCs w:val="24"/>
        </w:rPr>
        <w:t>ÂMBITO JURIDICO, Crédito Rural – Evolução Histórica, aspectos jurídicos e papel do conselho monetário nacional e do banco central do Brasil – Jan 2015 Disponível</w:t>
      </w:r>
      <w:r>
        <w:rPr>
          <w:rFonts w:ascii="Arial" w:hAnsi="Arial" w:cs="Arial"/>
          <w:sz w:val="24"/>
          <w:szCs w:val="24"/>
        </w:rPr>
        <w:t xml:space="preserve"> em</w:t>
      </w:r>
      <w:r w:rsidR="0008693D">
        <w:rPr>
          <w:rFonts w:ascii="Arial" w:hAnsi="Arial" w:cs="Arial"/>
          <w:sz w:val="24"/>
          <w:szCs w:val="24"/>
        </w:rPr>
        <w:t xml:space="preserve"> </w:t>
      </w:r>
      <w:hyperlink r:id="rId13" w:history="1">
        <w:r w:rsidRPr="00903D57">
          <w:rPr>
            <w:rStyle w:val="Hyperlink"/>
            <w:rFonts w:ascii="Arial" w:hAnsi="Arial" w:cs="Arial"/>
            <w:color w:val="auto"/>
            <w:sz w:val="24"/>
            <w:szCs w:val="24"/>
            <w:u w:val="none"/>
          </w:rPr>
          <w:t>http://www.ambitojuridico.com.br</w:t>
        </w:r>
      </w:hyperlink>
      <w:r w:rsidRPr="00903D57">
        <w:rPr>
          <w:rFonts w:ascii="Arial" w:hAnsi="Arial" w:cs="Arial"/>
          <w:sz w:val="24"/>
          <w:szCs w:val="24"/>
        </w:rPr>
        <w:t xml:space="preserve"> (Acesso 22/02/2015). </w:t>
      </w:r>
    </w:p>
    <w:p w:rsidR="00903D57" w:rsidRDefault="00903D57" w:rsidP="00903D57">
      <w:pPr>
        <w:pStyle w:val="PargrafodaLista"/>
        <w:spacing w:after="0" w:line="240" w:lineRule="auto"/>
        <w:ind w:left="0" w:right="-568"/>
        <w:jc w:val="both"/>
        <w:rPr>
          <w:rFonts w:ascii="Arial" w:hAnsi="Arial" w:cs="Arial"/>
          <w:sz w:val="24"/>
          <w:szCs w:val="24"/>
        </w:rPr>
      </w:pPr>
    </w:p>
    <w:p w:rsidR="00903D57" w:rsidRPr="00903D57" w:rsidRDefault="00903D57" w:rsidP="00903D57">
      <w:pPr>
        <w:spacing w:after="0" w:line="240" w:lineRule="auto"/>
        <w:ind w:right="-568"/>
        <w:jc w:val="both"/>
        <w:rPr>
          <w:rFonts w:ascii="Arial" w:hAnsi="Arial" w:cs="Arial"/>
          <w:sz w:val="24"/>
          <w:szCs w:val="24"/>
        </w:rPr>
      </w:pPr>
      <w:r w:rsidRPr="00903D57">
        <w:rPr>
          <w:rFonts w:ascii="Arial" w:hAnsi="Arial" w:cs="Arial"/>
          <w:sz w:val="24"/>
          <w:szCs w:val="24"/>
        </w:rPr>
        <w:t>BANCO DA AMAZÔNIA</w:t>
      </w:r>
      <w:r w:rsidR="00B35593">
        <w:rPr>
          <w:rFonts w:ascii="Arial" w:hAnsi="Arial" w:cs="Arial"/>
          <w:sz w:val="24"/>
          <w:szCs w:val="24"/>
        </w:rPr>
        <w:t xml:space="preserve"> -</w:t>
      </w:r>
      <w:r w:rsidRPr="00903D57">
        <w:rPr>
          <w:rFonts w:ascii="Arial" w:hAnsi="Arial" w:cs="Arial"/>
          <w:sz w:val="24"/>
          <w:szCs w:val="24"/>
        </w:rPr>
        <w:t xml:space="preserve"> Financiamentos, FNO Amazônia Sustentável – 2015 Disponível em </w:t>
      </w:r>
      <w:hyperlink r:id="rId14" w:history="1">
        <w:r w:rsidRPr="00903D57">
          <w:rPr>
            <w:rStyle w:val="Hyperlink"/>
            <w:rFonts w:ascii="Arial" w:hAnsi="Arial" w:cs="Arial"/>
            <w:color w:val="auto"/>
            <w:sz w:val="24"/>
            <w:szCs w:val="24"/>
            <w:u w:val="none"/>
          </w:rPr>
          <w:t>http://www.bancoamazonia.com.br/financiamentos</w:t>
        </w:r>
      </w:hyperlink>
      <w:r w:rsidRPr="00903D57">
        <w:rPr>
          <w:rFonts w:ascii="Arial" w:hAnsi="Arial" w:cs="Arial"/>
          <w:sz w:val="24"/>
          <w:szCs w:val="24"/>
        </w:rPr>
        <w:t xml:space="preserve"> (Acesso 24/01/2015). </w:t>
      </w:r>
    </w:p>
    <w:p w:rsidR="00903D57" w:rsidRDefault="00903D57" w:rsidP="00903D57">
      <w:pPr>
        <w:pStyle w:val="PargrafodaLista"/>
        <w:spacing w:after="0" w:line="240" w:lineRule="auto"/>
        <w:ind w:left="0" w:right="-568"/>
        <w:jc w:val="both"/>
        <w:rPr>
          <w:rFonts w:ascii="Arial" w:hAnsi="Arial" w:cs="Arial"/>
          <w:sz w:val="24"/>
          <w:szCs w:val="24"/>
        </w:rPr>
      </w:pPr>
    </w:p>
    <w:p w:rsidR="008B7FF6" w:rsidRPr="00903D57" w:rsidRDefault="00370F65" w:rsidP="00903D57">
      <w:pPr>
        <w:pStyle w:val="PargrafodaLista"/>
        <w:spacing w:after="0" w:line="240" w:lineRule="auto"/>
        <w:ind w:left="0" w:right="-568"/>
        <w:jc w:val="both"/>
        <w:rPr>
          <w:rFonts w:ascii="Arial" w:hAnsi="Arial" w:cs="Arial"/>
          <w:sz w:val="24"/>
          <w:szCs w:val="24"/>
        </w:rPr>
      </w:pPr>
      <w:r w:rsidRPr="00903D57">
        <w:rPr>
          <w:rFonts w:ascii="Arial" w:hAnsi="Arial" w:cs="Arial"/>
          <w:sz w:val="24"/>
          <w:szCs w:val="24"/>
        </w:rPr>
        <w:t xml:space="preserve">BNDS- </w:t>
      </w:r>
      <w:r w:rsidR="00491D4A" w:rsidRPr="00903D57">
        <w:rPr>
          <w:rFonts w:ascii="Arial" w:hAnsi="Arial" w:cs="Arial"/>
          <w:sz w:val="24"/>
          <w:szCs w:val="24"/>
        </w:rPr>
        <w:t>BANCO NACIONAL DO DESENVOLVIMENTO</w:t>
      </w:r>
      <w:r w:rsidRPr="00903D57">
        <w:rPr>
          <w:rFonts w:ascii="Arial" w:hAnsi="Arial" w:cs="Arial"/>
          <w:sz w:val="24"/>
          <w:szCs w:val="24"/>
        </w:rPr>
        <w:t xml:space="preserve"> 2015 Programa Nacional de Fortalecimento da Agricultura Familiar </w:t>
      </w:r>
      <w:r w:rsidR="001C6A84" w:rsidRPr="00903D57">
        <w:rPr>
          <w:rFonts w:ascii="Arial" w:hAnsi="Arial" w:cs="Arial"/>
          <w:sz w:val="24"/>
          <w:szCs w:val="24"/>
        </w:rPr>
        <w:t xml:space="preserve">- Dez-2014 Disponível em </w:t>
      </w:r>
      <w:hyperlink r:id="rId15" w:history="1">
        <w:r w:rsidR="001C6A84" w:rsidRPr="00903D57">
          <w:rPr>
            <w:rStyle w:val="Hyperlink"/>
            <w:rFonts w:ascii="Arial" w:hAnsi="Arial" w:cs="Arial"/>
            <w:color w:val="auto"/>
            <w:sz w:val="24"/>
            <w:szCs w:val="24"/>
            <w:u w:val="none"/>
          </w:rPr>
          <w:t>http://www.bndes.gov.br/apoio/pronaf</w:t>
        </w:r>
      </w:hyperlink>
      <w:r w:rsidR="001C6A84" w:rsidRPr="00903D57">
        <w:rPr>
          <w:rFonts w:ascii="Arial" w:hAnsi="Arial" w:cs="Arial"/>
          <w:sz w:val="24"/>
          <w:szCs w:val="24"/>
        </w:rPr>
        <w:t xml:space="preserve"> (Acesso 20/01/2015)</w:t>
      </w:r>
      <w:r w:rsidR="00491D4A" w:rsidRPr="00903D57">
        <w:rPr>
          <w:rFonts w:ascii="Arial" w:hAnsi="Arial" w:cs="Arial"/>
          <w:sz w:val="24"/>
          <w:szCs w:val="24"/>
        </w:rPr>
        <w:t>.</w:t>
      </w:r>
    </w:p>
    <w:p w:rsidR="004D5E7F" w:rsidRDefault="004D5E7F" w:rsidP="00903D57">
      <w:pPr>
        <w:spacing w:after="0" w:line="240" w:lineRule="auto"/>
        <w:ind w:right="-568"/>
        <w:rPr>
          <w:rFonts w:ascii="Arial" w:hAnsi="Arial" w:cs="Arial"/>
          <w:sz w:val="24"/>
          <w:szCs w:val="24"/>
        </w:rPr>
      </w:pPr>
    </w:p>
    <w:p w:rsidR="001271DD" w:rsidRPr="001271DD" w:rsidRDefault="001271DD" w:rsidP="00903D57">
      <w:pPr>
        <w:spacing w:after="0" w:line="240" w:lineRule="auto"/>
        <w:ind w:right="-568"/>
        <w:rPr>
          <w:rFonts w:ascii="Arial" w:hAnsi="Arial" w:cs="Arial"/>
          <w:sz w:val="24"/>
          <w:szCs w:val="24"/>
        </w:rPr>
      </w:pPr>
      <w:r>
        <w:rPr>
          <w:rFonts w:ascii="Arial" w:hAnsi="Arial" w:cs="Arial"/>
          <w:sz w:val="24"/>
          <w:szCs w:val="24"/>
        </w:rPr>
        <w:t xml:space="preserve">DIAS-FILHO, M.B. Os desafios da produção animal em pastagens na fronteira agrícola brasileira. </w:t>
      </w:r>
      <w:r>
        <w:rPr>
          <w:rFonts w:ascii="Arial" w:hAnsi="Arial" w:cs="Arial"/>
          <w:b/>
          <w:sz w:val="24"/>
          <w:szCs w:val="24"/>
        </w:rPr>
        <w:t xml:space="preserve">Revista Brasileira de Zootecnia, </w:t>
      </w:r>
      <w:r>
        <w:rPr>
          <w:rFonts w:ascii="Arial" w:hAnsi="Arial" w:cs="Arial"/>
          <w:sz w:val="24"/>
          <w:szCs w:val="24"/>
        </w:rPr>
        <w:t>v.40 p.243-252, 2011.</w:t>
      </w:r>
    </w:p>
    <w:p w:rsidR="001271DD" w:rsidRDefault="001271DD" w:rsidP="00903D57">
      <w:pPr>
        <w:spacing w:after="0" w:line="240" w:lineRule="auto"/>
        <w:ind w:right="-568"/>
        <w:rPr>
          <w:rFonts w:ascii="Arial" w:hAnsi="Arial" w:cs="Arial"/>
          <w:sz w:val="24"/>
          <w:szCs w:val="24"/>
        </w:rPr>
      </w:pPr>
    </w:p>
    <w:p w:rsidR="005B09BF" w:rsidRDefault="005B09BF" w:rsidP="00903D57">
      <w:pPr>
        <w:spacing w:after="0" w:line="240" w:lineRule="auto"/>
        <w:ind w:right="-568"/>
        <w:rPr>
          <w:rFonts w:ascii="Arial" w:hAnsi="Arial" w:cs="Arial"/>
          <w:sz w:val="24"/>
          <w:szCs w:val="24"/>
        </w:rPr>
      </w:pPr>
      <w:r>
        <w:rPr>
          <w:rFonts w:ascii="Arial" w:hAnsi="Arial" w:cs="Arial"/>
          <w:sz w:val="24"/>
          <w:szCs w:val="24"/>
        </w:rPr>
        <w:t xml:space="preserve">GLOBO.COM – Sul do Pará Ganha Destaque Agrícola com o Plantio de Soja – 2014 Disponível em </w:t>
      </w:r>
      <w:hyperlink r:id="rId16" w:history="1">
        <w:r w:rsidRPr="002C6617">
          <w:rPr>
            <w:rStyle w:val="Hyperlink"/>
            <w:rFonts w:ascii="Arial" w:hAnsi="Arial" w:cs="Arial"/>
            <w:color w:val="auto"/>
            <w:sz w:val="24"/>
            <w:szCs w:val="24"/>
            <w:u w:val="none"/>
          </w:rPr>
          <w:t>http://www.g1.globo.com/pa/para/noticia</w:t>
        </w:r>
      </w:hyperlink>
      <w:r>
        <w:rPr>
          <w:rFonts w:ascii="Arial" w:hAnsi="Arial" w:cs="Arial"/>
          <w:sz w:val="24"/>
          <w:szCs w:val="24"/>
        </w:rPr>
        <w:t xml:space="preserve"> (acesso 18/03/2015)</w:t>
      </w:r>
    </w:p>
    <w:p w:rsidR="005B09BF" w:rsidRDefault="005B09BF" w:rsidP="00903D57">
      <w:pPr>
        <w:spacing w:after="0" w:line="240" w:lineRule="auto"/>
        <w:ind w:right="-568"/>
        <w:rPr>
          <w:rFonts w:ascii="Arial" w:hAnsi="Arial" w:cs="Arial"/>
          <w:sz w:val="24"/>
          <w:szCs w:val="24"/>
        </w:rPr>
      </w:pPr>
    </w:p>
    <w:p w:rsidR="00B35593" w:rsidRPr="00847A7E" w:rsidRDefault="00B35593" w:rsidP="00847A7E">
      <w:pPr>
        <w:spacing w:after="0" w:line="240" w:lineRule="auto"/>
        <w:ind w:right="-568"/>
        <w:jc w:val="both"/>
        <w:rPr>
          <w:rFonts w:ascii="Arial" w:hAnsi="Arial" w:cs="Arial"/>
          <w:sz w:val="24"/>
          <w:szCs w:val="24"/>
        </w:rPr>
      </w:pPr>
      <w:r w:rsidRPr="00847A7E">
        <w:rPr>
          <w:rFonts w:ascii="Arial" w:hAnsi="Arial" w:cs="Arial"/>
          <w:sz w:val="24"/>
          <w:szCs w:val="24"/>
        </w:rPr>
        <w:t xml:space="preserve">IBGE – Instituto Brasileiro de Geografia e Estatística, Levantamento Sistemático da Produção Agrícola – Jan 2015 Disponível em </w:t>
      </w:r>
      <w:hyperlink r:id="rId17" w:history="1">
        <w:r w:rsidR="00847A7E" w:rsidRPr="00847A7E">
          <w:rPr>
            <w:rStyle w:val="Hyperlink"/>
            <w:rFonts w:ascii="Arial" w:hAnsi="Arial" w:cs="Arial"/>
            <w:color w:val="auto"/>
            <w:sz w:val="24"/>
            <w:szCs w:val="24"/>
            <w:u w:val="none"/>
          </w:rPr>
          <w:t>http://www.ibge.gov.br/estatisticas/indicadores</w:t>
        </w:r>
      </w:hyperlink>
      <w:r w:rsidR="00847A7E" w:rsidRPr="00847A7E">
        <w:rPr>
          <w:rFonts w:ascii="Arial" w:hAnsi="Arial" w:cs="Arial"/>
          <w:sz w:val="24"/>
          <w:szCs w:val="24"/>
        </w:rPr>
        <w:t xml:space="preserve"> (Acesso 20/02/2015)</w:t>
      </w:r>
    </w:p>
    <w:p w:rsidR="00B35593" w:rsidRPr="004D5E7F" w:rsidRDefault="00B35593" w:rsidP="00903D57">
      <w:pPr>
        <w:spacing w:after="0" w:line="240" w:lineRule="auto"/>
        <w:ind w:right="-568"/>
        <w:rPr>
          <w:rFonts w:ascii="Arial" w:hAnsi="Arial" w:cs="Arial"/>
          <w:sz w:val="24"/>
          <w:szCs w:val="24"/>
        </w:rPr>
      </w:pPr>
    </w:p>
    <w:p w:rsidR="00B35593" w:rsidRPr="00B35593" w:rsidRDefault="00B35593" w:rsidP="00903D57">
      <w:pPr>
        <w:spacing w:after="0" w:line="240" w:lineRule="auto"/>
        <w:ind w:right="-568"/>
        <w:jc w:val="both"/>
        <w:rPr>
          <w:rFonts w:ascii="Arial" w:hAnsi="Arial" w:cs="Arial"/>
          <w:sz w:val="28"/>
          <w:szCs w:val="24"/>
        </w:rPr>
      </w:pPr>
      <w:r w:rsidRPr="00B35593">
        <w:rPr>
          <w:rFonts w:ascii="Arial" w:hAnsi="Arial" w:cs="Arial"/>
          <w:sz w:val="24"/>
        </w:rPr>
        <w:t xml:space="preserve">SANTOS, José Odálio dos. </w:t>
      </w:r>
      <w:r w:rsidRPr="00B35593">
        <w:rPr>
          <w:rFonts w:ascii="Arial" w:hAnsi="Arial" w:cs="Arial"/>
          <w:b/>
          <w:sz w:val="24"/>
        </w:rPr>
        <w:t>Análise de crédito: empresas e pessoas físicas</w:t>
      </w:r>
      <w:r w:rsidRPr="00B35593">
        <w:rPr>
          <w:rFonts w:ascii="Arial" w:hAnsi="Arial" w:cs="Arial"/>
          <w:sz w:val="24"/>
        </w:rPr>
        <w:t>. São Paulo: Atlas, 2000.</w:t>
      </w:r>
    </w:p>
    <w:p w:rsidR="00B35593" w:rsidRDefault="00B35593" w:rsidP="00903D57">
      <w:pPr>
        <w:spacing w:after="0" w:line="240" w:lineRule="auto"/>
        <w:ind w:right="-568"/>
        <w:jc w:val="both"/>
        <w:rPr>
          <w:rFonts w:ascii="Arial" w:hAnsi="Arial" w:cs="Arial"/>
          <w:sz w:val="24"/>
          <w:szCs w:val="24"/>
        </w:rPr>
      </w:pPr>
    </w:p>
    <w:p w:rsidR="00903D57" w:rsidRDefault="00903D57" w:rsidP="00903D57">
      <w:pPr>
        <w:spacing w:after="0" w:line="240" w:lineRule="auto"/>
        <w:ind w:right="-568"/>
        <w:jc w:val="both"/>
        <w:rPr>
          <w:rFonts w:ascii="Arial" w:hAnsi="Arial" w:cs="Arial"/>
          <w:sz w:val="24"/>
          <w:szCs w:val="24"/>
        </w:rPr>
      </w:pPr>
      <w:r w:rsidRPr="00F10C17">
        <w:rPr>
          <w:rFonts w:ascii="Arial" w:hAnsi="Arial" w:cs="Arial"/>
          <w:sz w:val="24"/>
          <w:szCs w:val="24"/>
        </w:rPr>
        <w:t xml:space="preserve">SUDAM – SUPERINTENDÊNCIA DO DESENVOLVIMENTO DA AMAZÔNIA Incentivos e investimentos, Fundo Constitucional do Norte – Jan 2015 Disponível em </w:t>
      </w:r>
      <w:hyperlink r:id="rId18" w:history="1">
        <w:r w:rsidRPr="00F10C17">
          <w:rPr>
            <w:rStyle w:val="Hyperlink"/>
            <w:rFonts w:ascii="Arial" w:hAnsi="Arial" w:cs="Arial"/>
            <w:color w:val="auto"/>
            <w:sz w:val="24"/>
            <w:szCs w:val="24"/>
            <w:u w:val="none"/>
          </w:rPr>
          <w:t>http://www.sudam.gov.br/incentivo</w:t>
        </w:r>
      </w:hyperlink>
      <w:r w:rsidRPr="00F10C17">
        <w:rPr>
          <w:rFonts w:ascii="Arial" w:hAnsi="Arial" w:cs="Arial"/>
          <w:sz w:val="24"/>
          <w:szCs w:val="24"/>
        </w:rPr>
        <w:t xml:space="preserve"> (Acesso 22/02/2015)</w:t>
      </w:r>
      <w:r>
        <w:rPr>
          <w:rFonts w:ascii="Arial" w:hAnsi="Arial" w:cs="Arial"/>
          <w:sz w:val="24"/>
          <w:szCs w:val="24"/>
        </w:rPr>
        <w:t>.</w:t>
      </w:r>
    </w:p>
    <w:p w:rsidR="00903D57" w:rsidRDefault="00903D57" w:rsidP="00903D57">
      <w:pPr>
        <w:spacing w:after="0" w:line="240" w:lineRule="auto"/>
        <w:ind w:right="-568"/>
        <w:jc w:val="both"/>
        <w:rPr>
          <w:rFonts w:ascii="Arial" w:hAnsi="Arial" w:cs="Arial"/>
          <w:sz w:val="24"/>
          <w:szCs w:val="24"/>
        </w:rPr>
      </w:pPr>
    </w:p>
    <w:p w:rsidR="00491D4A" w:rsidRDefault="00491D4A" w:rsidP="00903D57">
      <w:pPr>
        <w:spacing w:after="0" w:line="240" w:lineRule="auto"/>
        <w:jc w:val="both"/>
        <w:rPr>
          <w:rFonts w:ascii="Arial" w:hAnsi="Arial" w:cs="Arial"/>
          <w:sz w:val="24"/>
          <w:szCs w:val="24"/>
        </w:rPr>
      </w:pPr>
    </w:p>
    <w:sectPr w:rsidR="00491D4A" w:rsidSect="00F278B6">
      <w:headerReference w:type="default" r:id="rId19"/>
      <w:pgSz w:w="11906" w:h="16838"/>
      <w:pgMar w:top="1843" w:right="1701" w:bottom="2835" w:left="1701" w:header="708"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BA2" w:rsidRDefault="00276BA2" w:rsidP="005F72F4">
      <w:pPr>
        <w:spacing w:after="0" w:line="240" w:lineRule="auto"/>
      </w:pPr>
      <w:r>
        <w:separator/>
      </w:r>
    </w:p>
  </w:endnote>
  <w:endnote w:type="continuationSeparator" w:id="1">
    <w:p w:rsidR="00276BA2" w:rsidRDefault="00276BA2" w:rsidP="005F72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BA2" w:rsidRDefault="00276BA2" w:rsidP="005F72F4">
      <w:pPr>
        <w:spacing w:after="0" w:line="240" w:lineRule="auto"/>
      </w:pPr>
      <w:r>
        <w:separator/>
      </w:r>
    </w:p>
  </w:footnote>
  <w:footnote w:type="continuationSeparator" w:id="1">
    <w:p w:rsidR="00276BA2" w:rsidRDefault="00276BA2" w:rsidP="005F72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696397"/>
      <w:docPartObj>
        <w:docPartGallery w:val="Page Numbers (Top of Page)"/>
        <w:docPartUnique/>
      </w:docPartObj>
    </w:sdtPr>
    <w:sdtContent>
      <w:p w:rsidR="00946043" w:rsidRDefault="00946043">
        <w:pPr>
          <w:pStyle w:val="Cabealho"/>
          <w:jc w:val="right"/>
        </w:pPr>
        <w:fldSimple w:instr=" PAGE   \* MERGEFORMAT ">
          <w:r>
            <w:rPr>
              <w:noProof/>
            </w:rPr>
            <w:t>0</w:t>
          </w:r>
        </w:fldSimple>
      </w:p>
    </w:sdtContent>
  </w:sdt>
  <w:p w:rsidR="00946043" w:rsidRDefault="00946043">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043" w:rsidRDefault="00946043">
    <w:pPr>
      <w:pStyle w:val="Cabealho"/>
      <w:jc w:val="right"/>
    </w:pPr>
    <w:fldSimple w:instr=" PAGE   \* MERGEFORMAT ">
      <w:r w:rsidR="007D0D50">
        <w:rPr>
          <w:noProof/>
        </w:rPr>
        <w:t>12</w:t>
      </w:r>
    </w:fldSimple>
  </w:p>
  <w:p w:rsidR="00946043" w:rsidRDefault="0094604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1DF5"/>
    <w:multiLevelType w:val="hybridMultilevel"/>
    <w:tmpl w:val="9EDE339E"/>
    <w:lvl w:ilvl="0" w:tplc="89F89068">
      <w:start w:val="1"/>
      <w:numFmt w:val="decimal"/>
      <w:lvlText w:val="%1."/>
      <w:lvlJc w:val="left"/>
      <w:pPr>
        <w:ind w:left="360" w:hanging="360"/>
      </w:pPr>
      <w:rPr>
        <w:rFonts w:hint="default"/>
        <w:color w:val="auto"/>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
    <w:nsid w:val="19DF3A58"/>
    <w:multiLevelType w:val="hybridMultilevel"/>
    <w:tmpl w:val="71BC9C46"/>
    <w:lvl w:ilvl="0" w:tplc="3B106014">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B37429E"/>
    <w:multiLevelType w:val="hybridMultilevel"/>
    <w:tmpl w:val="3246FB04"/>
    <w:lvl w:ilvl="0" w:tplc="9A8A45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306B74"/>
    <w:multiLevelType w:val="hybridMultilevel"/>
    <w:tmpl w:val="2E7A68F0"/>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4">
    <w:nsid w:val="369D6CC4"/>
    <w:multiLevelType w:val="multilevel"/>
    <w:tmpl w:val="E12E4F02"/>
    <w:lvl w:ilvl="0">
      <w:start w:val="2"/>
      <w:numFmt w:val="decimal"/>
      <w:lvlText w:val="%1"/>
      <w:lvlJc w:val="left"/>
      <w:pPr>
        <w:ind w:left="360" w:hanging="360"/>
      </w:pPr>
      <w:rPr>
        <w:rFonts w:eastAsiaTheme="majorEastAsia" w:hint="default"/>
        <w:b/>
      </w:rPr>
    </w:lvl>
    <w:lvl w:ilvl="1">
      <w:start w:val="1"/>
      <w:numFmt w:val="decimal"/>
      <w:lvlText w:val="%1.%2"/>
      <w:lvlJc w:val="left"/>
      <w:pPr>
        <w:ind w:left="360" w:hanging="360"/>
      </w:pPr>
      <w:rPr>
        <w:rFonts w:eastAsiaTheme="majorEastAsia" w:hint="default"/>
        <w:b/>
      </w:rPr>
    </w:lvl>
    <w:lvl w:ilvl="2">
      <w:start w:val="1"/>
      <w:numFmt w:val="decimal"/>
      <w:lvlText w:val="%1.%2.%3"/>
      <w:lvlJc w:val="left"/>
      <w:pPr>
        <w:ind w:left="720" w:hanging="720"/>
      </w:pPr>
      <w:rPr>
        <w:rFonts w:eastAsiaTheme="majorEastAsia" w:hint="default"/>
        <w:b/>
      </w:rPr>
    </w:lvl>
    <w:lvl w:ilvl="3">
      <w:start w:val="1"/>
      <w:numFmt w:val="decimal"/>
      <w:lvlText w:val="%1.%2.%3.%4"/>
      <w:lvlJc w:val="left"/>
      <w:pPr>
        <w:ind w:left="1080" w:hanging="108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440" w:hanging="144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800" w:hanging="180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5">
    <w:nsid w:val="3C0A1BD8"/>
    <w:multiLevelType w:val="hybridMultilevel"/>
    <w:tmpl w:val="682CD786"/>
    <w:lvl w:ilvl="0" w:tplc="71DEDAAA">
      <w:start w:val="1"/>
      <w:numFmt w:val="decimal"/>
      <w:lvlText w:val="%1."/>
      <w:lvlJc w:val="left"/>
      <w:pPr>
        <w:ind w:left="360"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6">
    <w:nsid w:val="52096669"/>
    <w:multiLevelType w:val="hybridMultilevel"/>
    <w:tmpl w:val="2B689DE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7">
    <w:nsid w:val="57540432"/>
    <w:multiLevelType w:val="hybridMultilevel"/>
    <w:tmpl w:val="C63C5EBC"/>
    <w:lvl w:ilvl="0" w:tplc="32F8CF46">
      <w:start w:val="1"/>
      <w:numFmt w:val="decimal"/>
      <w:lvlText w:val="4.%1"/>
      <w:lvlJc w:val="left"/>
      <w:pPr>
        <w:ind w:left="1570" w:hanging="360"/>
      </w:pPr>
      <w:rPr>
        <w:rFonts w:hint="default"/>
      </w:rPr>
    </w:lvl>
    <w:lvl w:ilvl="1" w:tplc="04160019">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8">
    <w:nsid w:val="64CF222D"/>
    <w:multiLevelType w:val="hybridMultilevel"/>
    <w:tmpl w:val="F262236A"/>
    <w:lvl w:ilvl="0" w:tplc="9B9AEAF2">
      <w:start w:val="3"/>
      <w:numFmt w:val="decimal"/>
      <w:lvlText w:val="%1"/>
      <w:lvlJc w:val="left"/>
      <w:pPr>
        <w:ind w:left="720" w:hanging="360"/>
      </w:pPr>
      <w:rPr>
        <w:rFonts w:eastAsiaTheme="majorEastAsi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BA32841"/>
    <w:multiLevelType w:val="hybridMultilevel"/>
    <w:tmpl w:val="CB040D0C"/>
    <w:lvl w:ilvl="0" w:tplc="BEF0A872">
      <w:start w:val="3"/>
      <w:numFmt w:val="decimal"/>
      <w:lvlText w:val="%1"/>
      <w:lvlJc w:val="left"/>
      <w:pPr>
        <w:ind w:left="1080" w:hanging="360"/>
      </w:pPr>
      <w:rPr>
        <w:rFonts w:eastAsiaTheme="majorEastAsia"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7B500B8C"/>
    <w:multiLevelType w:val="hybridMultilevel"/>
    <w:tmpl w:val="8EBC4842"/>
    <w:lvl w:ilvl="0" w:tplc="67BC3730">
      <w:start w:val="5"/>
      <w:numFmt w:val="decimal"/>
      <w:lvlText w:val="%1."/>
      <w:lvlJc w:val="left"/>
      <w:pPr>
        <w:ind w:left="786" w:hanging="360"/>
      </w:pPr>
      <w:rPr>
        <w:rFonts w:hint="default"/>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num w:numId="1">
    <w:abstractNumId w:val="5"/>
  </w:num>
  <w:num w:numId="2">
    <w:abstractNumId w:val="0"/>
  </w:num>
  <w:num w:numId="3">
    <w:abstractNumId w:val="1"/>
  </w:num>
  <w:num w:numId="4">
    <w:abstractNumId w:val="3"/>
  </w:num>
  <w:num w:numId="5">
    <w:abstractNumId w:val="10"/>
  </w:num>
  <w:num w:numId="6">
    <w:abstractNumId w:val="7"/>
  </w:num>
  <w:num w:numId="7">
    <w:abstractNumId w:val="2"/>
  </w:num>
  <w:num w:numId="8">
    <w:abstractNumId w:val="4"/>
  </w:num>
  <w:num w:numId="9">
    <w:abstractNumId w:val="8"/>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425"/>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915DCE"/>
    <w:rsid w:val="00002A5B"/>
    <w:rsid w:val="000140C3"/>
    <w:rsid w:val="000278E9"/>
    <w:rsid w:val="00046622"/>
    <w:rsid w:val="00054811"/>
    <w:rsid w:val="000818D5"/>
    <w:rsid w:val="0008693D"/>
    <w:rsid w:val="00091B12"/>
    <w:rsid w:val="00093365"/>
    <w:rsid w:val="0009591A"/>
    <w:rsid w:val="000A3F3A"/>
    <w:rsid w:val="000F2D6F"/>
    <w:rsid w:val="00102043"/>
    <w:rsid w:val="001109B3"/>
    <w:rsid w:val="00116E81"/>
    <w:rsid w:val="0012523A"/>
    <w:rsid w:val="001271DD"/>
    <w:rsid w:val="00130D20"/>
    <w:rsid w:val="00144561"/>
    <w:rsid w:val="00150ED5"/>
    <w:rsid w:val="00186422"/>
    <w:rsid w:val="0018651D"/>
    <w:rsid w:val="00191430"/>
    <w:rsid w:val="001A692A"/>
    <w:rsid w:val="001B6A53"/>
    <w:rsid w:val="001C6A84"/>
    <w:rsid w:val="001D7DA5"/>
    <w:rsid w:val="001E3EAE"/>
    <w:rsid w:val="001F1A78"/>
    <w:rsid w:val="002025C0"/>
    <w:rsid w:val="00212DD7"/>
    <w:rsid w:val="00214D17"/>
    <w:rsid w:val="00224D65"/>
    <w:rsid w:val="00226C9E"/>
    <w:rsid w:val="00246FB2"/>
    <w:rsid w:val="0024792C"/>
    <w:rsid w:val="00257D45"/>
    <w:rsid w:val="0027542A"/>
    <w:rsid w:val="00276BA2"/>
    <w:rsid w:val="00277398"/>
    <w:rsid w:val="002836B2"/>
    <w:rsid w:val="00287B74"/>
    <w:rsid w:val="0029782F"/>
    <w:rsid w:val="002A1A2C"/>
    <w:rsid w:val="002B24DE"/>
    <w:rsid w:val="002B318B"/>
    <w:rsid w:val="002B7052"/>
    <w:rsid w:val="002B7D9C"/>
    <w:rsid w:val="002C0D73"/>
    <w:rsid w:val="002C4868"/>
    <w:rsid w:val="002C6617"/>
    <w:rsid w:val="002D2F53"/>
    <w:rsid w:val="002D56B7"/>
    <w:rsid w:val="002D6151"/>
    <w:rsid w:val="002D7993"/>
    <w:rsid w:val="00304C8F"/>
    <w:rsid w:val="00306287"/>
    <w:rsid w:val="00315122"/>
    <w:rsid w:val="003334D6"/>
    <w:rsid w:val="00334229"/>
    <w:rsid w:val="00341AEF"/>
    <w:rsid w:val="003568B3"/>
    <w:rsid w:val="00363693"/>
    <w:rsid w:val="00363836"/>
    <w:rsid w:val="00366A50"/>
    <w:rsid w:val="00370F65"/>
    <w:rsid w:val="00371AD1"/>
    <w:rsid w:val="003750D5"/>
    <w:rsid w:val="003A5D49"/>
    <w:rsid w:val="003A7932"/>
    <w:rsid w:val="003A7A35"/>
    <w:rsid w:val="003B020D"/>
    <w:rsid w:val="003B3A92"/>
    <w:rsid w:val="003B7F6A"/>
    <w:rsid w:val="003C08EB"/>
    <w:rsid w:val="003C1E36"/>
    <w:rsid w:val="003D0351"/>
    <w:rsid w:val="003D1EB0"/>
    <w:rsid w:val="003E3F6E"/>
    <w:rsid w:val="003E4F6B"/>
    <w:rsid w:val="003E57C3"/>
    <w:rsid w:val="003E6F5B"/>
    <w:rsid w:val="003F0B64"/>
    <w:rsid w:val="00405C1D"/>
    <w:rsid w:val="0041159F"/>
    <w:rsid w:val="00422501"/>
    <w:rsid w:val="004238DC"/>
    <w:rsid w:val="00427A2A"/>
    <w:rsid w:val="00433AE0"/>
    <w:rsid w:val="00444683"/>
    <w:rsid w:val="00465790"/>
    <w:rsid w:val="0047233F"/>
    <w:rsid w:val="00476FDC"/>
    <w:rsid w:val="0048356E"/>
    <w:rsid w:val="00483A40"/>
    <w:rsid w:val="00491D4A"/>
    <w:rsid w:val="00492625"/>
    <w:rsid w:val="00494BCB"/>
    <w:rsid w:val="004B0C64"/>
    <w:rsid w:val="004C1827"/>
    <w:rsid w:val="004D02F4"/>
    <w:rsid w:val="004D05CB"/>
    <w:rsid w:val="004D5E7F"/>
    <w:rsid w:val="004F3706"/>
    <w:rsid w:val="00505EA8"/>
    <w:rsid w:val="00527246"/>
    <w:rsid w:val="0053415D"/>
    <w:rsid w:val="005412C6"/>
    <w:rsid w:val="00547520"/>
    <w:rsid w:val="00555754"/>
    <w:rsid w:val="0056588B"/>
    <w:rsid w:val="00574DF4"/>
    <w:rsid w:val="00580E07"/>
    <w:rsid w:val="005919BB"/>
    <w:rsid w:val="00597CB1"/>
    <w:rsid w:val="005B09BF"/>
    <w:rsid w:val="005B1FA5"/>
    <w:rsid w:val="005B4016"/>
    <w:rsid w:val="005C10A3"/>
    <w:rsid w:val="005C143D"/>
    <w:rsid w:val="005C5AA9"/>
    <w:rsid w:val="005D599E"/>
    <w:rsid w:val="005E0D9F"/>
    <w:rsid w:val="005F01BB"/>
    <w:rsid w:val="005F72F4"/>
    <w:rsid w:val="00604259"/>
    <w:rsid w:val="00633CCC"/>
    <w:rsid w:val="006524D3"/>
    <w:rsid w:val="006540AE"/>
    <w:rsid w:val="00661B65"/>
    <w:rsid w:val="00667175"/>
    <w:rsid w:val="00667D60"/>
    <w:rsid w:val="00677DF1"/>
    <w:rsid w:val="00681300"/>
    <w:rsid w:val="006848E1"/>
    <w:rsid w:val="00685A0D"/>
    <w:rsid w:val="00691AD5"/>
    <w:rsid w:val="00691DBC"/>
    <w:rsid w:val="006A662D"/>
    <w:rsid w:val="006A77CA"/>
    <w:rsid w:val="006B0AA9"/>
    <w:rsid w:val="006B2ECC"/>
    <w:rsid w:val="006B6539"/>
    <w:rsid w:val="006B7A5B"/>
    <w:rsid w:val="006C1765"/>
    <w:rsid w:val="006D167A"/>
    <w:rsid w:val="007103FE"/>
    <w:rsid w:val="00717928"/>
    <w:rsid w:val="00753271"/>
    <w:rsid w:val="00754056"/>
    <w:rsid w:val="007679E1"/>
    <w:rsid w:val="00781DA4"/>
    <w:rsid w:val="00782028"/>
    <w:rsid w:val="007823E3"/>
    <w:rsid w:val="007A081E"/>
    <w:rsid w:val="007B0EA2"/>
    <w:rsid w:val="007B2AAE"/>
    <w:rsid w:val="007B7B10"/>
    <w:rsid w:val="007C5299"/>
    <w:rsid w:val="007D0D50"/>
    <w:rsid w:val="007D58DD"/>
    <w:rsid w:val="007D7EF0"/>
    <w:rsid w:val="007F2255"/>
    <w:rsid w:val="007F3D8E"/>
    <w:rsid w:val="007F6F5F"/>
    <w:rsid w:val="00811162"/>
    <w:rsid w:val="00813AE9"/>
    <w:rsid w:val="008265A2"/>
    <w:rsid w:val="00834F7F"/>
    <w:rsid w:val="00847A7E"/>
    <w:rsid w:val="00850754"/>
    <w:rsid w:val="00851329"/>
    <w:rsid w:val="0085471A"/>
    <w:rsid w:val="00860BC2"/>
    <w:rsid w:val="00866D6F"/>
    <w:rsid w:val="00890E1A"/>
    <w:rsid w:val="0089542D"/>
    <w:rsid w:val="008B214F"/>
    <w:rsid w:val="008B6CC0"/>
    <w:rsid w:val="008B7FF6"/>
    <w:rsid w:val="008E2341"/>
    <w:rsid w:val="008E3866"/>
    <w:rsid w:val="008F0D14"/>
    <w:rsid w:val="00903459"/>
    <w:rsid w:val="00903D57"/>
    <w:rsid w:val="00915DCE"/>
    <w:rsid w:val="0092168F"/>
    <w:rsid w:val="009242DB"/>
    <w:rsid w:val="00944D06"/>
    <w:rsid w:val="00946043"/>
    <w:rsid w:val="00947321"/>
    <w:rsid w:val="009678E6"/>
    <w:rsid w:val="009713BC"/>
    <w:rsid w:val="00980462"/>
    <w:rsid w:val="00981FBF"/>
    <w:rsid w:val="00984D03"/>
    <w:rsid w:val="00985C8C"/>
    <w:rsid w:val="00991584"/>
    <w:rsid w:val="009B00AF"/>
    <w:rsid w:val="009B7CCD"/>
    <w:rsid w:val="009C16A1"/>
    <w:rsid w:val="009C4A88"/>
    <w:rsid w:val="009D2793"/>
    <w:rsid w:val="009E7AEF"/>
    <w:rsid w:val="00A201EB"/>
    <w:rsid w:val="00A216A6"/>
    <w:rsid w:val="00A35239"/>
    <w:rsid w:val="00A464C4"/>
    <w:rsid w:val="00A477EE"/>
    <w:rsid w:val="00A5186C"/>
    <w:rsid w:val="00A57FB8"/>
    <w:rsid w:val="00A6463D"/>
    <w:rsid w:val="00A66440"/>
    <w:rsid w:val="00A709BF"/>
    <w:rsid w:val="00A73862"/>
    <w:rsid w:val="00A73A16"/>
    <w:rsid w:val="00A9219E"/>
    <w:rsid w:val="00AB11EC"/>
    <w:rsid w:val="00AC0522"/>
    <w:rsid w:val="00AC7552"/>
    <w:rsid w:val="00AE32BB"/>
    <w:rsid w:val="00AE5985"/>
    <w:rsid w:val="00B01340"/>
    <w:rsid w:val="00B27D64"/>
    <w:rsid w:val="00B31A34"/>
    <w:rsid w:val="00B35593"/>
    <w:rsid w:val="00B364AF"/>
    <w:rsid w:val="00B42A77"/>
    <w:rsid w:val="00B545D4"/>
    <w:rsid w:val="00B5681A"/>
    <w:rsid w:val="00B610AB"/>
    <w:rsid w:val="00B704BE"/>
    <w:rsid w:val="00B7085B"/>
    <w:rsid w:val="00B74BDF"/>
    <w:rsid w:val="00B875F9"/>
    <w:rsid w:val="00B92524"/>
    <w:rsid w:val="00BA1718"/>
    <w:rsid w:val="00BA3084"/>
    <w:rsid w:val="00BB4C50"/>
    <w:rsid w:val="00BB6EDF"/>
    <w:rsid w:val="00BD26CA"/>
    <w:rsid w:val="00BD5B1D"/>
    <w:rsid w:val="00BE2971"/>
    <w:rsid w:val="00BF64AB"/>
    <w:rsid w:val="00C01DA7"/>
    <w:rsid w:val="00C0423B"/>
    <w:rsid w:val="00C23A4D"/>
    <w:rsid w:val="00C242EE"/>
    <w:rsid w:val="00C32A26"/>
    <w:rsid w:val="00C369AB"/>
    <w:rsid w:val="00C45F57"/>
    <w:rsid w:val="00C65F6B"/>
    <w:rsid w:val="00C818DD"/>
    <w:rsid w:val="00C81983"/>
    <w:rsid w:val="00C87868"/>
    <w:rsid w:val="00C90780"/>
    <w:rsid w:val="00C92EDB"/>
    <w:rsid w:val="00C9693A"/>
    <w:rsid w:val="00CA5FE0"/>
    <w:rsid w:val="00CB66BF"/>
    <w:rsid w:val="00CD2740"/>
    <w:rsid w:val="00CE0632"/>
    <w:rsid w:val="00D0057F"/>
    <w:rsid w:val="00D057C5"/>
    <w:rsid w:val="00D076A5"/>
    <w:rsid w:val="00D17653"/>
    <w:rsid w:val="00D239A3"/>
    <w:rsid w:val="00D55C55"/>
    <w:rsid w:val="00D61A55"/>
    <w:rsid w:val="00D767E5"/>
    <w:rsid w:val="00D9682C"/>
    <w:rsid w:val="00D9740B"/>
    <w:rsid w:val="00DA5664"/>
    <w:rsid w:val="00DF1C7F"/>
    <w:rsid w:val="00E20237"/>
    <w:rsid w:val="00E34D9B"/>
    <w:rsid w:val="00E44DDE"/>
    <w:rsid w:val="00E46A4D"/>
    <w:rsid w:val="00E51B4A"/>
    <w:rsid w:val="00E51B8D"/>
    <w:rsid w:val="00E52A3A"/>
    <w:rsid w:val="00E575FC"/>
    <w:rsid w:val="00E57DC1"/>
    <w:rsid w:val="00E668BA"/>
    <w:rsid w:val="00EA28A0"/>
    <w:rsid w:val="00EA7EAD"/>
    <w:rsid w:val="00EB6E7A"/>
    <w:rsid w:val="00EC04E1"/>
    <w:rsid w:val="00EC7C46"/>
    <w:rsid w:val="00ED14B3"/>
    <w:rsid w:val="00ED3CA1"/>
    <w:rsid w:val="00ED4F4A"/>
    <w:rsid w:val="00EE2D88"/>
    <w:rsid w:val="00F0084E"/>
    <w:rsid w:val="00F05309"/>
    <w:rsid w:val="00F10C17"/>
    <w:rsid w:val="00F1346D"/>
    <w:rsid w:val="00F2457A"/>
    <w:rsid w:val="00F278B6"/>
    <w:rsid w:val="00F31AEF"/>
    <w:rsid w:val="00F37D29"/>
    <w:rsid w:val="00F4583F"/>
    <w:rsid w:val="00F5481A"/>
    <w:rsid w:val="00F62931"/>
    <w:rsid w:val="00F62FA2"/>
    <w:rsid w:val="00F63C1F"/>
    <w:rsid w:val="00F92F99"/>
    <w:rsid w:val="00FA1289"/>
    <w:rsid w:val="00FB0726"/>
    <w:rsid w:val="00FB0AFB"/>
    <w:rsid w:val="00FB0E4A"/>
    <w:rsid w:val="00FB2269"/>
    <w:rsid w:val="00FC1B52"/>
    <w:rsid w:val="00FE29C0"/>
    <w:rsid w:val="00FF097E"/>
    <w:rsid w:val="00FF0C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40B"/>
    <w:pPr>
      <w:spacing w:after="200" w:line="276" w:lineRule="auto"/>
      <w:jc w:val="left"/>
    </w:pPr>
    <w:rPr>
      <w:rFonts w:eastAsiaTheme="minorEastAsia"/>
      <w:lang w:eastAsia="pt-BR"/>
    </w:rPr>
  </w:style>
  <w:style w:type="paragraph" w:styleId="Ttulo1">
    <w:name w:val="heading 1"/>
    <w:basedOn w:val="Normal"/>
    <w:next w:val="Normal"/>
    <w:link w:val="Ttulo1Char"/>
    <w:uiPriority w:val="9"/>
    <w:qFormat/>
    <w:rsid w:val="00813AE9"/>
    <w:pPr>
      <w:keepNext/>
      <w:keepLines/>
      <w:spacing w:before="480" w:after="0"/>
      <w:outlineLvl w:val="0"/>
    </w:pPr>
    <w:rPr>
      <w:rFonts w:ascii="Arial" w:eastAsiaTheme="majorEastAsia" w:hAnsi="Arial" w:cstheme="majorBidi"/>
      <w:b/>
      <w:bCs/>
      <w:sz w:val="24"/>
      <w:szCs w:val="28"/>
    </w:rPr>
  </w:style>
  <w:style w:type="paragraph" w:styleId="Ttulo2">
    <w:name w:val="heading 2"/>
    <w:basedOn w:val="Normal"/>
    <w:next w:val="Normal"/>
    <w:link w:val="Ttulo2Char"/>
    <w:uiPriority w:val="9"/>
    <w:unhideWhenUsed/>
    <w:qFormat/>
    <w:rsid w:val="00813A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813A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D9740B"/>
    <w:pPr>
      <w:spacing w:after="0"/>
      <w:jc w:val="left"/>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D9740B"/>
    <w:pPr>
      <w:widowControl w:val="0"/>
      <w:suppressAutoHyphens/>
      <w:autoSpaceDE w:val="0"/>
      <w:spacing w:after="0" w:line="240" w:lineRule="auto"/>
    </w:pPr>
    <w:rPr>
      <w:rFonts w:ascii="Verdana" w:eastAsia="Verdana" w:hAnsi="Verdana" w:cs="Verdana"/>
      <w:color w:val="000000"/>
      <w:sz w:val="24"/>
      <w:szCs w:val="24"/>
    </w:rPr>
  </w:style>
  <w:style w:type="paragraph" w:styleId="ndicedeilustraes">
    <w:name w:val="table of figures"/>
    <w:basedOn w:val="Normal"/>
    <w:next w:val="Normal"/>
    <w:uiPriority w:val="99"/>
    <w:unhideWhenUsed/>
    <w:rsid w:val="00EB6E7A"/>
    <w:pPr>
      <w:spacing w:after="0"/>
    </w:pPr>
  </w:style>
  <w:style w:type="paragraph" w:styleId="PargrafodaLista">
    <w:name w:val="List Paragraph"/>
    <w:basedOn w:val="Normal"/>
    <w:uiPriority w:val="34"/>
    <w:qFormat/>
    <w:rsid w:val="00EB6E7A"/>
    <w:pPr>
      <w:ind w:left="720"/>
      <w:contextualSpacing/>
    </w:pPr>
  </w:style>
  <w:style w:type="character" w:customStyle="1" w:styleId="Ttulo1Char">
    <w:name w:val="Título 1 Char"/>
    <w:basedOn w:val="Fontepargpadro"/>
    <w:link w:val="Ttulo1"/>
    <w:uiPriority w:val="9"/>
    <w:rsid w:val="00813AE9"/>
    <w:rPr>
      <w:rFonts w:ascii="Arial" w:eastAsiaTheme="majorEastAsia" w:hAnsi="Arial" w:cstheme="majorBidi"/>
      <w:b/>
      <w:bCs/>
      <w:sz w:val="24"/>
      <w:szCs w:val="28"/>
      <w:lang w:eastAsia="pt-BR"/>
    </w:rPr>
  </w:style>
  <w:style w:type="paragraph" w:styleId="CabealhodoSumrio">
    <w:name w:val="TOC Heading"/>
    <w:basedOn w:val="Ttulo1"/>
    <w:next w:val="Normal"/>
    <w:uiPriority w:val="39"/>
    <w:semiHidden/>
    <w:unhideWhenUsed/>
    <w:qFormat/>
    <w:rsid w:val="00EB6E7A"/>
    <w:pPr>
      <w:outlineLvl w:val="9"/>
    </w:pPr>
    <w:rPr>
      <w:lang w:eastAsia="en-US"/>
    </w:rPr>
  </w:style>
  <w:style w:type="paragraph" w:styleId="Textodebalo">
    <w:name w:val="Balloon Text"/>
    <w:basedOn w:val="Normal"/>
    <w:link w:val="TextodebaloChar"/>
    <w:uiPriority w:val="99"/>
    <w:semiHidden/>
    <w:unhideWhenUsed/>
    <w:rsid w:val="00EB6E7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6E7A"/>
    <w:rPr>
      <w:rFonts w:ascii="Tahoma" w:eastAsiaTheme="minorEastAsia" w:hAnsi="Tahoma" w:cs="Tahoma"/>
      <w:sz w:val="16"/>
      <w:szCs w:val="16"/>
      <w:lang w:eastAsia="pt-BR"/>
    </w:rPr>
  </w:style>
  <w:style w:type="character" w:styleId="Refdecomentrio">
    <w:name w:val="annotation reference"/>
    <w:basedOn w:val="Fontepargpadro"/>
    <w:uiPriority w:val="99"/>
    <w:semiHidden/>
    <w:unhideWhenUsed/>
    <w:rsid w:val="0018651D"/>
    <w:rPr>
      <w:sz w:val="16"/>
      <w:szCs w:val="16"/>
    </w:rPr>
  </w:style>
  <w:style w:type="paragraph" w:styleId="Textodecomentrio">
    <w:name w:val="annotation text"/>
    <w:basedOn w:val="Normal"/>
    <w:link w:val="TextodecomentrioChar"/>
    <w:uiPriority w:val="99"/>
    <w:semiHidden/>
    <w:unhideWhenUsed/>
    <w:rsid w:val="0018651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8651D"/>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8651D"/>
    <w:rPr>
      <w:b/>
      <w:bCs/>
    </w:rPr>
  </w:style>
  <w:style w:type="character" w:customStyle="1" w:styleId="AssuntodocomentrioChar">
    <w:name w:val="Assunto do comentário Char"/>
    <w:basedOn w:val="TextodecomentrioChar"/>
    <w:link w:val="Assuntodocomentrio"/>
    <w:uiPriority w:val="99"/>
    <w:semiHidden/>
    <w:rsid w:val="0018651D"/>
    <w:rPr>
      <w:rFonts w:eastAsiaTheme="minorEastAsia"/>
      <w:b/>
      <w:bCs/>
      <w:sz w:val="20"/>
      <w:szCs w:val="20"/>
      <w:lang w:eastAsia="pt-BR"/>
    </w:rPr>
  </w:style>
  <w:style w:type="character" w:styleId="Hyperlink">
    <w:name w:val="Hyperlink"/>
    <w:basedOn w:val="Fontepargpadro"/>
    <w:uiPriority w:val="99"/>
    <w:unhideWhenUsed/>
    <w:rsid w:val="001C6A84"/>
    <w:rPr>
      <w:color w:val="0000FF" w:themeColor="hyperlink"/>
      <w:u w:val="single"/>
    </w:rPr>
  </w:style>
  <w:style w:type="paragraph" w:styleId="Cabealho">
    <w:name w:val="header"/>
    <w:basedOn w:val="Normal"/>
    <w:link w:val="CabealhoChar"/>
    <w:uiPriority w:val="99"/>
    <w:unhideWhenUsed/>
    <w:rsid w:val="005F72F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F72F4"/>
    <w:rPr>
      <w:rFonts w:eastAsiaTheme="minorEastAsia"/>
      <w:lang w:eastAsia="pt-BR"/>
    </w:rPr>
  </w:style>
  <w:style w:type="paragraph" w:styleId="Rodap">
    <w:name w:val="footer"/>
    <w:basedOn w:val="Normal"/>
    <w:link w:val="RodapChar"/>
    <w:uiPriority w:val="99"/>
    <w:unhideWhenUsed/>
    <w:rsid w:val="005F72F4"/>
    <w:pPr>
      <w:tabs>
        <w:tab w:val="center" w:pos="4252"/>
        <w:tab w:val="right" w:pos="8504"/>
      </w:tabs>
      <w:spacing w:after="0" w:line="240" w:lineRule="auto"/>
    </w:pPr>
  </w:style>
  <w:style w:type="character" w:customStyle="1" w:styleId="RodapChar">
    <w:name w:val="Rodapé Char"/>
    <w:basedOn w:val="Fontepargpadro"/>
    <w:link w:val="Rodap"/>
    <w:uiPriority w:val="99"/>
    <w:rsid w:val="005F72F4"/>
    <w:rPr>
      <w:rFonts w:eastAsiaTheme="minorEastAsia"/>
      <w:lang w:eastAsia="pt-BR"/>
    </w:rPr>
  </w:style>
  <w:style w:type="character" w:customStyle="1" w:styleId="Ttulo2Char">
    <w:name w:val="Título 2 Char"/>
    <w:basedOn w:val="Fontepargpadro"/>
    <w:link w:val="Ttulo2"/>
    <w:uiPriority w:val="9"/>
    <w:rsid w:val="00813AE9"/>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rsid w:val="00813AE9"/>
    <w:rPr>
      <w:rFonts w:asciiTheme="majorHAnsi" w:eastAsiaTheme="majorEastAsia" w:hAnsiTheme="majorHAnsi" w:cstheme="majorBidi"/>
      <w:b/>
      <w:bCs/>
      <w:color w:val="4F81BD" w:themeColor="accent1"/>
      <w:lang w:eastAsia="pt-BR"/>
    </w:rPr>
  </w:style>
  <w:style w:type="paragraph" w:styleId="Sumrio1">
    <w:name w:val="toc 1"/>
    <w:basedOn w:val="Normal"/>
    <w:next w:val="Normal"/>
    <w:autoRedefine/>
    <w:uiPriority w:val="39"/>
    <w:unhideWhenUsed/>
    <w:rsid w:val="001E3EAE"/>
    <w:pPr>
      <w:spacing w:after="100"/>
    </w:pPr>
  </w:style>
  <w:style w:type="paragraph" w:styleId="Sumrio2">
    <w:name w:val="toc 2"/>
    <w:basedOn w:val="Normal"/>
    <w:next w:val="Normal"/>
    <w:autoRedefine/>
    <w:uiPriority w:val="39"/>
    <w:unhideWhenUsed/>
    <w:rsid w:val="001E3EAE"/>
    <w:pPr>
      <w:spacing w:after="100"/>
      <w:ind w:left="220"/>
    </w:pPr>
  </w:style>
  <w:style w:type="paragraph" w:styleId="Sumrio3">
    <w:name w:val="toc 3"/>
    <w:basedOn w:val="Normal"/>
    <w:next w:val="Normal"/>
    <w:autoRedefine/>
    <w:uiPriority w:val="39"/>
    <w:unhideWhenUsed/>
    <w:rsid w:val="001E3EAE"/>
    <w:pPr>
      <w:spacing w:after="100"/>
      <w:ind w:left="440"/>
    </w:pPr>
  </w:style>
</w:styles>
</file>

<file path=word/webSettings.xml><?xml version="1.0" encoding="utf-8"?>
<w:webSettings xmlns:r="http://schemas.openxmlformats.org/officeDocument/2006/relationships" xmlns:w="http://schemas.openxmlformats.org/wordprocessingml/2006/main">
  <w:divs>
    <w:div w:id="55975821">
      <w:bodyDiv w:val="1"/>
      <w:marLeft w:val="0"/>
      <w:marRight w:val="0"/>
      <w:marTop w:val="0"/>
      <w:marBottom w:val="0"/>
      <w:divBdr>
        <w:top w:val="none" w:sz="0" w:space="0" w:color="auto"/>
        <w:left w:val="none" w:sz="0" w:space="0" w:color="auto"/>
        <w:bottom w:val="none" w:sz="0" w:space="0" w:color="auto"/>
        <w:right w:val="none" w:sz="0" w:space="0" w:color="auto"/>
      </w:divBdr>
    </w:div>
    <w:div w:id="107356610">
      <w:bodyDiv w:val="1"/>
      <w:marLeft w:val="0"/>
      <w:marRight w:val="0"/>
      <w:marTop w:val="0"/>
      <w:marBottom w:val="0"/>
      <w:divBdr>
        <w:top w:val="none" w:sz="0" w:space="0" w:color="auto"/>
        <w:left w:val="none" w:sz="0" w:space="0" w:color="auto"/>
        <w:bottom w:val="none" w:sz="0" w:space="0" w:color="auto"/>
        <w:right w:val="none" w:sz="0" w:space="0" w:color="auto"/>
      </w:divBdr>
    </w:div>
    <w:div w:id="365451010">
      <w:bodyDiv w:val="1"/>
      <w:marLeft w:val="0"/>
      <w:marRight w:val="0"/>
      <w:marTop w:val="0"/>
      <w:marBottom w:val="0"/>
      <w:divBdr>
        <w:top w:val="none" w:sz="0" w:space="0" w:color="auto"/>
        <w:left w:val="none" w:sz="0" w:space="0" w:color="auto"/>
        <w:bottom w:val="none" w:sz="0" w:space="0" w:color="auto"/>
        <w:right w:val="none" w:sz="0" w:space="0" w:color="auto"/>
      </w:divBdr>
    </w:div>
    <w:div w:id="1035036582">
      <w:bodyDiv w:val="1"/>
      <w:marLeft w:val="0"/>
      <w:marRight w:val="0"/>
      <w:marTop w:val="0"/>
      <w:marBottom w:val="0"/>
      <w:divBdr>
        <w:top w:val="none" w:sz="0" w:space="0" w:color="auto"/>
        <w:left w:val="none" w:sz="0" w:space="0" w:color="auto"/>
        <w:bottom w:val="none" w:sz="0" w:space="0" w:color="auto"/>
        <w:right w:val="none" w:sz="0" w:space="0" w:color="auto"/>
      </w:divBdr>
    </w:div>
    <w:div w:id="1494251094">
      <w:bodyDiv w:val="1"/>
      <w:marLeft w:val="0"/>
      <w:marRight w:val="0"/>
      <w:marTop w:val="0"/>
      <w:marBottom w:val="0"/>
      <w:divBdr>
        <w:top w:val="none" w:sz="0" w:space="0" w:color="auto"/>
        <w:left w:val="none" w:sz="0" w:space="0" w:color="auto"/>
        <w:bottom w:val="none" w:sz="0" w:space="0" w:color="auto"/>
        <w:right w:val="none" w:sz="0" w:space="0" w:color="auto"/>
      </w:divBdr>
    </w:div>
    <w:div w:id="1508321894">
      <w:bodyDiv w:val="1"/>
      <w:marLeft w:val="0"/>
      <w:marRight w:val="0"/>
      <w:marTop w:val="0"/>
      <w:marBottom w:val="0"/>
      <w:divBdr>
        <w:top w:val="none" w:sz="0" w:space="0" w:color="auto"/>
        <w:left w:val="none" w:sz="0" w:space="0" w:color="auto"/>
        <w:bottom w:val="none" w:sz="0" w:space="0" w:color="auto"/>
        <w:right w:val="none" w:sz="0" w:space="0" w:color="auto"/>
      </w:divBdr>
    </w:div>
    <w:div w:id="185980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mbitojuridico.com.br" TargetMode="External"/><Relationship Id="rId18" Type="http://schemas.openxmlformats.org/officeDocument/2006/relationships/hyperlink" Target="http://www.sudam.gov.br/incentiv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ibge.gov.br/estatisticas/indicadores" TargetMode="External"/><Relationship Id="rId2" Type="http://schemas.openxmlformats.org/officeDocument/2006/relationships/numbering" Target="numbering.xml"/><Relationship Id="rId16" Type="http://schemas.openxmlformats.org/officeDocument/2006/relationships/hyperlink" Target="http://www.g1.globo.com/pa/para/notici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bndes.gov.br/apoio/pronaf"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bancoamazonia.com.br/financiamento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8EB28-CE96-4252-A104-8B363D8AC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27</Pages>
  <Words>4928</Words>
  <Characters>26616</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dc:creator>
  <cp:lastModifiedBy>DANILO</cp:lastModifiedBy>
  <cp:revision>27</cp:revision>
  <cp:lastPrinted>2015-03-23T11:28:00Z</cp:lastPrinted>
  <dcterms:created xsi:type="dcterms:W3CDTF">2015-03-20T14:17:00Z</dcterms:created>
  <dcterms:modified xsi:type="dcterms:W3CDTF">2015-03-24T10:41:00Z</dcterms:modified>
</cp:coreProperties>
</file>